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856" w:rsidRPr="001F26B2" w:rsidRDefault="00EE1856" w:rsidP="00EE1856">
      <w:pPr>
        <w:tabs>
          <w:tab w:val="center" w:pos="4419"/>
          <w:tab w:val="right" w:pos="8838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</w:pPr>
      <w:r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                    </w:t>
      </w:r>
      <w:r w:rsidRPr="001F26B2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Liceo </w:t>
      </w:r>
      <w:proofErr w:type="spellStart"/>
      <w:r w:rsidRPr="001F26B2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>Neandro</w:t>
      </w:r>
      <w:proofErr w:type="spellEnd"/>
      <w:r w:rsidRPr="001F26B2">
        <w:rPr>
          <w:rFonts w:ascii="Times New Roman" w:eastAsia="Times New Roman" w:hAnsi="Times New Roman" w:cs="Times New Roman"/>
          <w:b/>
          <w:i/>
          <w:sz w:val="16"/>
          <w:szCs w:val="16"/>
          <w:lang w:val="es-ES" w:eastAsia="he-IL" w:bidi="he-IL"/>
        </w:rPr>
        <w:t xml:space="preserve"> Schilling                   </w:t>
      </w:r>
    </w:p>
    <w:p w:rsidR="00EE1856" w:rsidRPr="001F26B2" w:rsidRDefault="00EE1856" w:rsidP="00EE1856">
      <w:pPr>
        <w:tabs>
          <w:tab w:val="center" w:pos="4252"/>
          <w:tab w:val="right" w:pos="850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val="es-ES" w:eastAsia="he-IL" w:bidi="he-IL"/>
        </w:rPr>
      </w:pPr>
      <w:r>
        <w:rPr>
          <w:rFonts w:ascii="Times New Roman" w:eastAsia="Times New Roman" w:hAnsi="Times New Roman" w:cs="Times New Roman"/>
          <w:b/>
          <w:i/>
          <w:sz w:val="16"/>
          <w:szCs w:val="16"/>
          <w:u w:val="single"/>
          <w:lang w:val="es-ES" w:eastAsia="he-IL" w:bidi="he-IL"/>
        </w:rPr>
        <w:t xml:space="preserve">                      </w:t>
      </w:r>
      <w:r w:rsidRPr="001F26B2">
        <w:rPr>
          <w:rFonts w:ascii="Times New Roman" w:eastAsia="Times New Roman" w:hAnsi="Times New Roman" w:cs="Times New Roman"/>
          <w:b/>
          <w:i/>
          <w:sz w:val="16"/>
          <w:szCs w:val="16"/>
          <w:u w:val="single"/>
          <w:lang w:val="es-ES" w:eastAsia="he-IL" w:bidi="he-IL"/>
        </w:rPr>
        <w:t xml:space="preserve"> San Fernando</w:t>
      </w:r>
    </w:p>
    <w:p w:rsidR="00EE1856" w:rsidRPr="001F26B2" w:rsidRDefault="00EE1856" w:rsidP="00EE1856">
      <w:pPr>
        <w:spacing w:after="0"/>
        <w:rPr>
          <w:b/>
          <w:sz w:val="24"/>
          <w:szCs w:val="24"/>
        </w:rPr>
      </w:pPr>
      <w:r>
        <w:rPr>
          <w:noProof/>
          <w:lang w:eastAsia="es-CL"/>
        </w:rPr>
        <w:drawing>
          <wp:anchor distT="0" distB="0" distL="114300" distR="114300" simplePos="0" relativeHeight="251659264" behindDoc="1" locked="0" layoutInCell="1" allowOverlap="1" wp14:anchorId="72410607" wp14:editId="43912B29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426720" cy="457200"/>
            <wp:effectExtent l="0" t="0" r="0" b="0"/>
            <wp:wrapThrough wrapText="bothSides">
              <wp:wrapPolygon edited="0">
                <wp:start x="0" y="0"/>
                <wp:lineTo x="0" y="20700"/>
                <wp:lineTo x="20250" y="20700"/>
                <wp:lineTo x="20250" y="0"/>
                <wp:lineTo x="0" y="0"/>
              </wp:wrapPolygon>
            </wp:wrapThrough>
            <wp:docPr id="3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E1856" w:rsidRPr="001F26B2" w:rsidRDefault="00EE1856" w:rsidP="00EE1856">
      <w:pPr>
        <w:spacing w:after="0"/>
        <w:jc w:val="center"/>
        <w:rPr>
          <w:sz w:val="24"/>
          <w:szCs w:val="24"/>
        </w:rPr>
      </w:pPr>
      <w:r w:rsidRPr="001F26B2">
        <w:rPr>
          <w:b/>
          <w:sz w:val="24"/>
          <w:szCs w:val="24"/>
        </w:rPr>
        <w:t xml:space="preserve">GUÍA DE TRABAJO: </w:t>
      </w:r>
      <w:r w:rsidRPr="001F26B2">
        <w:rPr>
          <w:sz w:val="24"/>
          <w:szCs w:val="24"/>
        </w:rPr>
        <w:t>CONCENTRACIONES QUÍMICAS (4° A  y 4°B)</w:t>
      </w:r>
    </w:p>
    <w:p w:rsidR="00EE1856" w:rsidRPr="001F26B2" w:rsidRDefault="00EE1856" w:rsidP="00EE1856">
      <w:pPr>
        <w:spacing w:after="0"/>
        <w:rPr>
          <w:b/>
          <w:sz w:val="24"/>
          <w:szCs w:val="24"/>
        </w:rPr>
      </w:pPr>
    </w:p>
    <w:p w:rsidR="00EE1856" w:rsidRDefault="009A7884" w:rsidP="00A8235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Tema: Método de di</w:t>
      </w:r>
      <w:r w:rsidR="00EE1856">
        <w:rPr>
          <w:b/>
          <w:sz w:val="24"/>
          <w:szCs w:val="24"/>
        </w:rPr>
        <w:t>lución</w:t>
      </w:r>
    </w:p>
    <w:p w:rsidR="00882C67" w:rsidRPr="00882C67" w:rsidRDefault="00882C67" w:rsidP="00A82353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 xml:space="preserve">Objetivo: </w:t>
      </w:r>
      <w:r>
        <w:rPr>
          <w:sz w:val="24"/>
          <w:szCs w:val="24"/>
        </w:rPr>
        <w:t>- Conocer el método de dilución, para la preparación de soluciones.</w:t>
      </w:r>
    </w:p>
    <w:p w:rsidR="00EE1856" w:rsidRDefault="00711D41" w:rsidP="00A82353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EE1856" w:rsidRPr="001F26B2">
        <w:rPr>
          <w:sz w:val="24"/>
          <w:szCs w:val="24"/>
        </w:rPr>
        <w:t xml:space="preserve">  -Desarrollar diversos probl</w:t>
      </w:r>
      <w:r w:rsidR="009A7884">
        <w:rPr>
          <w:sz w:val="24"/>
          <w:szCs w:val="24"/>
        </w:rPr>
        <w:t xml:space="preserve">emas donde </w:t>
      </w:r>
      <w:r w:rsidR="00882C67">
        <w:rPr>
          <w:sz w:val="24"/>
          <w:szCs w:val="24"/>
        </w:rPr>
        <w:t>se aplica éste método para la</w:t>
      </w:r>
      <w:r w:rsidR="009A7884">
        <w:rPr>
          <w:sz w:val="24"/>
          <w:szCs w:val="24"/>
        </w:rPr>
        <w:t xml:space="preserve"> preparación de soluciones químicas</w:t>
      </w:r>
      <w:r w:rsidR="00EE1856" w:rsidRPr="001F26B2">
        <w:rPr>
          <w:sz w:val="24"/>
          <w:szCs w:val="24"/>
        </w:rPr>
        <w:t>.</w:t>
      </w:r>
    </w:p>
    <w:p w:rsidR="00015895" w:rsidRDefault="00A82353" w:rsidP="00A82353">
      <w:pPr>
        <w:spacing w:after="0"/>
        <w:rPr>
          <w:b/>
        </w:rPr>
      </w:pPr>
      <w:r>
        <w:rPr>
          <w:b/>
        </w:rPr>
        <w:t xml:space="preserve">- </w:t>
      </w:r>
      <w:r w:rsidR="009A7884" w:rsidRPr="00A82353">
        <w:rPr>
          <w:b/>
        </w:rPr>
        <w:t>DILUCIÓN</w:t>
      </w:r>
    </w:p>
    <w:p w:rsidR="00A82353" w:rsidRDefault="00A82353" w:rsidP="00A82353">
      <w:pPr>
        <w:spacing w:after="0"/>
      </w:pPr>
      <w:r w:rsidRPr="00A82353">
        <w:t>Diluir una solución significa</w:t>
      </w:r>
      <w:r>
        <w:t xml:space="preserve"> disminuir su concentración, debido a que su volumen ha aumentado permaneciendo constante la cantidad de soluto.</w:t>
      </w:r>
    </w:p>
    <w:p w:rsidR="00A82353" w:rsidRDefault="00A82353" w:rsidP="00A82353">
      <w:pPr>
        <w:spacing w:after="0"/>
      </w:pPr>
      <w:r>
        <w:t>Frecuentemente se necesita preparar en el laboratorio una solución de una concentración dada, por dilución de una solución tipo. A sí por ejemplo: si se tiene 100 ml de solución 2M, y se añade solvente hasta completar un litro.</w:t>
      </w:r>
    </w:p>
    <w:p w:rsidR="00711D41" w:rsidRDefault="00A82353" w:rsidP="00A82353">
      <w:pPr>
        <w:spacing w:after="0"/>
      </w:pPr>
      <w:r>
        <w:t xml:space="preserve">Para conocer la nueva concentración </w:t>
      </w:r>
      <w:r w:rsidR="00711D41">
        <w:t>se tendrá que emplear la siguiente ecuación:</w:t>
      </w:r>
    </w:p>
    <w:p w:rsidR="00711D41" w:rsidRPr="00711D41" w:rsidRDefault="00711D41" w:rsidP="00A82353">
      <w:pPr>
        <w:spacing w:after="0"/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83820</wp:posOffset>
                </wp:positionV>
                <wp:extent cx="4124325" cy="295275"/>
                <wp:effectExtent l="0" t="0" r="28575" b="285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243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1D41" w:rsidRDefault="00711D41" w:rsidP="00BF4AC4">
                            <w:r w:rsidRPr="003F1069">
                              <w:t>Volumen1</w:t>
                            </w:r>
                            <w:r w:rsidRPr="00711D41">
                              <w:t xml:space="preserve">   x  Concentración</w:t>
                            </w:r>
                            <w:r w:rsidRPr="00711D41">
                              <w:rPr>
                                <w:vertAlign w:val="subscript"/>
                              </w:rPr>
                              <w:t>1</w:t>
                            </w:r>
                            <w:r w:rsidRPr="00711D41">
                              <w:t xml:space="preserve">   =   Volumen</w:t>
                            </w:r>
                            <w:r w:rsidRPr="00711D41">
                              <w:rPr>
                                <w:vertAlign w:val="subscript"/>
                              </w:rPr>
                              <w:t>2</w:t>
                            </w:r>
                            <w:r w:rsidRPr="00711D41">
                              <w:t xml:space="preserve">  x  Concentración</w:t>
                            </w:r>
                            <w:r w:rsidRPr="00711D41"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-.3pt;margin-top:6.6pt;width:324.75pt;height:23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" fillcolor="white [3201]" strokeweight=".5pt">
                <v:textbox>
                  <w:txbxContent>
                    <w:p w:rsidR="00711D41" w:rsidRDefault="00711D41" w:rsidP="00BF4AC4">
                      <w:r w:rsidRPr="003F1069">
                        <w:t>Volumen1</w:t>
                      </w:r>
                      <w:r w:rsidRPr="00711D41">
                        <w:t xml:space="preserve">   x  Concentración</w:t>
                      </w:r>
                      <w:r w:rsidRPr="00711D41">
                        <w:rPr>
                          <w:vertAlign w:val="subscript"/>
                        </w:rPr>
                        <w:t>1</w:t>
                      </w:r>
                      <w:r w:rsidRPr="00711D41">
                        <w:t xml:space="preserve">   =   Volumen</w:t>
                      </w:r>
                      <w:r w:rsidRPr="00711D41">
                        <w:rPr>
                          <w:vertAlign w:val="subscript"/>
                        </w:rPr>
                        <w:t>2</w:t>
                      </w:r>
                      <w:r w:rsidRPr="00711D41">
                        <w:t xml:space="preserve">  x  Concentración</w:t>
                      </w:r>
                      <w:r w:rsidRPr="00711D41"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711D41" w:rsidRDefault="00711D41" w:rsidP="00A82353">
      <w:pPr>
        <w:spacing w:after="0"/>
        <w:rPr>
          <w:b/>
        </w:rPr>
      </w:pPr>
    </w:p>
    <w:p w:rsidR="00711D41" w:rsidRDefault="003F1069" w:rsidP="00711D41">
      <w:pPr>
        <w:spacing w:after="0"/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24765</wp:posOffset>
                </wp:positionH>
                <wp:positionV relativeFrom="paragraph">
                  <wp:posOffset>185420</wp:posOffset>
                </wp:positionV>
                <wp:extent cx="2238375" cy="304800"/>
                <wp:effectExtent l="57150" t="38100" r="47625" b="3810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8375" cy="304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scene3d>
                          <a:camera prst="perspectiveBelow"/>
                          <a:lightRig rig="threePt" dir="t"/>
                        </a:scene3d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F1069" w:rsidRDefault="003F1069" w:rsidP="003F1069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t xml:space="preserve">        </w:t>
                            </w:r>
                            <w:r>
                              <w:rPr>
                                <w:b/>
                              </w:rPr>
                              <w:t>V</w:t>
                            </w:r>
                            <w:r>
                              <w:rPr>
                                <w:b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b/>
                              </w:rPr>
                              <w:t xml:space="preserve">  x  C</w:t>
                            </w:r>
                            <w:r>
                              <w:rPr>
                                <w:b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Pr="00711D41">
                              <w:rPr>
                                <w:b/>
                              </w:rPr>
                              <w:t>=</w:t>
                            </w:r>
                            <w:r>
                              <w:rPr>
                                <w:b/>
                              </w:rPr>
                              <w:t xml:space="preserve">  V</w:t>
                            </w:r>
                            <w:r>
                              <w:rPr>
                                <w:b/>
                                <w:vertAlign w:val="subscript"/>
                              </w:rPr>
                              <w:t>2</w:t>
                            </w:r>
                            <w:r>
                              <w:rPr>
                                <w:b/>
                              </w:rPr>
                              <w:t xml:space="preserve">  x  C</w:t>
                            </w:r>
                            <w:r>
                              <w:rPr>
                                <w:b/>
                                <w:vertAlign w:val="subscript"/>
                              </w:rPr>
                              <w:t>2</w:t>
                            </w:r>
                          </w:p>
                          <w:p w:rsidR="003F1069" w:rsidRDefault="003F106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6" o:spid="_x0000_s1027" type="#_x0000_t202" style="position:absolute;margin-left:1.95pt;margin-top:14.6pt;width:176.25pt;height:2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" fillcolor="white [3201]" strokecolor="black [3213]" strokeweight="1pt">
                <v:textbox>
                  <w:txbxContent>
                    <w:p w:rsidR="003F1069" w:rsidRDefault="003F1069" w:rsidP="003F1069">
                      <w:pPr>
                        <w:spacing w:after="0"/>
                        <w:rPr>
                          <w:b/>
                        </w:rPr>
                      </w:pPr>
                      <w:r>
                        <w:t xml:space="preserve">        </w:t>
                      </w:r>
                      <w:r>
                        <w:rPr>
                          <w:b/>
                        </w:rPr>
                        <w:t>V</w:t>
                      </w:r>
                      <w:r>
                        <w:rPr>
                          <w:b/>
                          <w:vertAlign w:val="subscript"/>
                        </w:rPr>
                        <w:t>1</w:t>
                      </w:r>
                      <w:r>
                        <w:rPr>
                          <w:b/>
                        </w:rPr>
                        <w:t xml:space="preserve">  x  C</w:t>
                      </w:r>
                      <w:r>
                        <w:rPr>
                          <w:b/>
                          <w:vertAlign w:val="subscript"/>
                        </w:rPr>
                        <w:t>1</w:t>
                      </w:r>
                      <w:r>
                        <w:rPr>
                          <w:b/>
                        </w:rPr>
                        <w:t xml:space="preserve">  </w:t>
                      </w:r>
                      <w:r w:rsidRPr="00711D41">
                        <w:rPr>
                          <w:b/>
                        </w:rPr>
                        <w:t>=</w:t>
                      </w:r>
                      <w:r>
                        <w:rPr>
                          <w:b/>
                        </w:rPr>
                        <w:t xml:space="preserve">  V</w:t>
                      </w:r>
                      <w:r>
                        <w:rPr>
                          <w:b/>
                          <w:vertAlign w:val="subscript"/>
                        </w:rPr>
                        <w:t>2</w:t>
                      </w:r>
                      <w:r>
                        <w:rPr>
                          <w:b/>
                        </w:rPr>
                        <w:t xml:space="preserve">  x  C</w:t>
                      </w:r>
                      <w:r>
                        <w:rPr>
                          <w:b/>
                          <w:vertAlign w:val="subscript"/>
                        </w:rPr>
                        <w:t>2</w:t>
                      </w:r>
                    </w:p>
                    <w:p w:rsidR="003F1069" w:rsidRDefault="003F1069"/>
                  </w:txbxContent>
                </v:textbox>
              </v:shape>
            </w:pict>
          </mc:Fallback>
        </mc:AlternateContent>
      </w:r>
    </w:p>
    <w:p w:rsidR="00BF4AC4" w:rsidRDefault="00BF4AC4" w:rsidP="00BF4AC4"/>
    <w:p w:rsidR="00BF4AC4" w:rsidRDefault="00BF4AC4" w:rsidP="00BF4AC4">
      <w:pPr>
        <w:spacing w:after="0"/>
      </w:pPr>
      <w:r>
        <w:t>Donde:</w:t>
      </w:r>
    </w:p>
    <w:p w:rsidR="00BF4AC4" w:rsidRDefault="00BF4AC4" w:rsidP="00BF4AC4">
      <w:pPr>
        <w:spacing w:after="0"/>
      </w:pPr>
      <w:r>
        <w:t>C</w:t>
      </w:r>
      <w:r>
        <w:rPr>
          <w:vertAlign w:val="subscript"/>
        </w:rPr>
        <w:t xml:space="preserve">1 </w:t>
      </w:r>
      <w:r>
        <w:t>=  Concentración inicial de la solución</w:t>
      </w:r>
    </w:p>
    <w:p w:rsidR="00BF4AC4" w:rsidRDefault="00BF4AC4" w:rsidP="00BF4AC4">
      <w:pPr>
        <w:spacing w:after="0"/>
      </w:pPr>
      <w:r>
        <w:t>V</w:t>
      </w:r>
      <w:r>
        <w:rPr>
          <w:vertAlign w:val="subscript"/>
        </w:rPr>
        <w:t xml:space="preserve">1 </w:t>
      </w:r>
      <w:r>
        <w:t xml:space="preserve">= Volumen inicial de la solución </w:t>
      </w:r>
    </w:p>
    <w:p w:rsidR="00BF4AC4" w:rsidRDefault="00BF4AC4" w:rsidP="00BF4AC4">
      <w:pPr>
        <w:spacing w:after="0"/>
      </w:pPr>
      <w:r>
        <w:t>V</w:t>
      </w:r>
      <w:r>
        <w:rPr>
          <w:vertAlign w:val="subscript"/>
        </w:rPr>
        <w:t xml:space="preserve">2 </w:t>
      </w:r>
      <w:r>
        <w:t>= Volumen final de la solución</w:t>
      </w:r>
    </w:p>
    <w:p w:rsidR="00BF4AC4" w:rsidRDefault="00BF4AC4" w:rsidP="00BF4AC4">
      <w:pPr>
        <w:spacing w:after="0"/>
      </w:pPr>
      <w:r>
        <w:t>C</w:t>
      </w:r>
      <w:r>
        <w:rPr>
          <w:vertAlign w:val="subscript"/>
        </w:rPr>
        <w:t>2</w:t>
      </w:r>
      <w:r>
        <w:t xml:space="preserve"> = Concentración final de la solución</w:t>
      </w:r>
    </w:p>
    <w:p w:rsidR="00BF4AC4" w:rsidRDefault="00BF4AC4" w:rsidP="00BF4AC4">
      <w:pPr>
        <w:spacing w:after="0"/>
      </w:pPr>
    </w:p>
    <w:p w:rsidR="00BF4AC4" w:rsidRDefault="00BF4AC4" w:rsidP="00BF4AC4">
      <w:pPr>
        <w:spacing w:after="0"/>
      </w:pPr>
      <w:r>
        <w:t>*nota: para los ejercicios de dilución se usan unidades volumétricas de concentración: % m/v; M</w:t>
      </w:r>
      <w:r w:rsidR="008041A5">
        <w:t>; N.</w:t>
      </w:r>
    </w:p>
    <w:p w:rsidR="00882C67" w:rsidRDefault="00882C67" w:rsidP="00BF4AC4">
      <w:pPr>
        <w:spacing w:after="0"/>
      </w:pPr>
      <w:r>
        <w:t>Si usamos M nos queda:</w:t>
      </w:r>
    </w:p>
    <w:p w:rsidR="00882C67" w:rsidRDefault="00882C67" w:rsidP="00BF4AC4">
      <w:pPr>
        <w:spacing w:after="0"/>
      </w:pPr>
      <w:r>
        <w:t>M</w:t>
      </w:r>
      <w:r>
        <w:rPr>
          <w:vertAlign w:val="subscript"/>
        </w:rPr>
        <w:t>1</w:t>
      </w:r>
      <w:r>
        <w:t xml:space="preserve">   </w:t>
      </w:r>
      <w:r>
        <w:rPr>
          <w:b/>
        </w:rPr>
        <w:t>x  V</w:t>
      </w:r>
      <w:r>
        <w:rPr>
          <w:b/>
          <w:vertAlign w:val="subscript"/>
        </w:rPr>
        <w:t>1</w:t>
      </w:r>
      <w:r>
        <w:rPr>
          <w:b/>
        </w:rPr>
        <w:t xml:space="preserve">  =  M</w:t>
      </w:r>
      <w:r>
        <w:rPr>
          <w:b/>
          <w:vertAlign w:val="subscript"/>
        </w:rPr>
        <w:t>2</w:t>
      </w:r>
      <w:r>
        <w:rPr>
          <w:b/>
        </w:rPr>
        <w:t xml:space="preserve">  x  V</w:t>
      </w:r>
      <w:r>
        <w:rPr>
          <w:b/>
          <w:vertAlign w:val="subscript"/>
        </w:rPr>
        <w:t>2</w:t>
      </w:r>
    </w:p>
    <w:p w:rsidR="00882C67" w:rsidRDefault="00882C67" w:rsidP="00BF4AC4">
      <w:pPr>
        <w:spacing w:after="0"/>
      </w:pPr>
      <w:r>
        <w:t>Si usamos N nos queda:</w:t>
      </w:r>
    </w:p>
    <w:p w:rsidR="00882C67" w:rsidRDefault="00882C67" w:rsidP="00882C67">
      <w:pPr>
        <w:spacing w:after="0"/>
      </w:pPr>
      <w:r>
        <w:rPr>
          <w:b/>
        </w:rPr>
        <w:t>N</w:t>
      </w:r>
      <w:r>
        <w:rPr>
          <w:b/>
          <w:vertAlign w:val="subscript"/>
        </w:rPr>
        <w:t>1</w:t>
      </w:r>
      <w:r>
        <w:rPr>
          <w:b/>
        </w:rPr>
        <w:t xml:space="preserve">  x  V</w:t>
      </w:r>
      <w:r>
        <w:rPr>
          <w:b/>
          <w:vertAlign w:val="subscript"/>
        </w:rPr>
        <w:t>1</w:t>
      </w:r>
      <w:r>
        <w:rPr>
          <w:b/>
        </w:rPr>
        <w:t xml:space="preserve">  =  N</w:t>
      </w:r>
      <w:r>
        <w:rPr>
          <w:b/>
          <w:vertAlign w:val="subscript"/>
        </w:rPr>
        <w:t xml:space="preserve">2  </w:t>
      </w:r>
      <w:r>
        <w:rPr>
          <w:b/>
        </w:rPr>
        <w:t>x  V</w:t>
      </w:r>
      <w:r>
        <w:rPr>
          <w:b/>
          <w:vertAlign w:val="subscript"/>
        </w:rPr>
        <w:t>2</w:t>
      </w:r>
    </w:p>
    <w:p w:rsidR="00882C67" w:rsidRPr="00882C67" w:rsidRDefault="00882C67" w:rsidP="00BF4AC4">
      <w:pPr>
        <w:spacing w:after="0"/>
        <w:rPr>
          <w:b/>
        </w:rPr>
      </w:pPr>
    </w:p>
    <w:p w:rsidR="008041A5" w:rsidRDefault="008041A5" w:rsidP="00BF4AC4">
      <w:pPr>
        <w:spacing w:after="0"/>
        <w:rPr>
          <w:b/>
        </w:rPr>
      </w:pPr>
      <w:r w:rsidRPr="008041A5">
        <w:rPr>
          <w:b/>
        </w:rPr>
        <w:t>EJEMPLOS</w:t>
      </w:r>
    </w:p>
    <w:p w:rsidR="008041A5" w:rsidRDefault="00882C67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 xml:space="preserve">1.- </w:t>
      </w:r>
      <w:r w:rsidR="008041A5" w:rsidRPr="008041A5">
        <w:rPr>
          <w:rFonts w:ascii="Palatino-Roman" w:hAnsi="Palatino-Roman" w:cs="Palatino-Roman"/>
          <w:color w:val="000000"/>
          <w:sz w:val="24"/>
          <w:szCs w:val="24"/>
        </w:rPr>
        <w:t xml:space="preserve">A </w:t>
      </w:r>
      <w:r w:rsidR="008041A5">
        <w:rPr>
          <w:rFonts w:ascii="Cambria" w:hAnsi="Cambria" w:cs="Cambria"/>
          <w:color w:val="000000"/>
          <w:sz w:val="24"/>
          <w:szCs w:val="24"/>
        </w:rPr>
        <w:t>10 ml</w:t>
      </w:r>
      <w:r w:rsidR="008041A5"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="008041A5" w:rsidRPr="008041A5">
        <w:rPr>
          <w:rFonts w:ascii="Palatino-Roman" w:hAnsi="Palatino-Roman" w:cs="Palatino-Roman"/>
          <w:color w:val="000000"/>
          <w:sz w:val="24"/>
          <w:szCs w:val="24"/>
        </w:rPr>
        <w:t xml:space="preserve">de una disolución acuosa de cloruro de sodio </w:t>
      </w:r>
      <w:r w:rsidR="008041A5">
        <w:rPr>
          <w:rFonts w:ascii="UniMath" w:eastAsia="UniMath" w:hAnsi="Palatino-Roman" w:cs="UniMath"/>
          <w:color w:val="000000"/>
          <w:sz w:val="24"/>
          <w:szCs w:val="24"/>
        </w:rPr>
        <w:t>(</w:t>
      </w:r>
      <w:proofErr w:type="spellStart"/>
      <w:r w:rsidR="008041A5">
        <w:rPr>
          <w:rFonts w:ascii="Cambria" w:hAnsi="Cambria" w:cs="Cambria"/>
          <w:color w:val="000000"/>
          <w:sz w:val="24"/>
          <w:szCs w:val="24"/>
        </w:rPr>
        <w:t>NaCl</w:t>
      </w:r>
      <w:proofErr w:type="spellEnd"/>
      <w:r w:rsidR="008041A5">
        <w:rPr>
          <w:rFonts w:ascii="Cambria" w:hAnsi="Cambria" w:cs="Cambria"/>
          <w:color w:val="000000"/>
          <w:sz w:val="24"/>
          <w:szCs w:val="24"/>
        </w:rPr>
        <w:t xml:space="preserve">) </w:t>
      </w:r>
      <w:r w:rsidR="008041A5" w:rsidRPr="008041A5">
        <w:rPr>
          <w:rFonts w:ascii="Cambria" w:hAnsi="Cambria" w:cs="Cambria"/>
          <w:color w:val="000000"/>
          <w:sz w:val="24"/>
          <w:szCs w:val="24"/>
        </w:rPr>
        <w:t xml:space="preserve">5 M </w:t>
      </w:r>
      <w:r w:rsidR="008041A5">
        <w:rPr>
          <w:rFonts w:ascii="Palatino-Roman" w:hAnsi="Palatino-Roman" w:cs="Palatino-Roman"/>
          <w:color w:val="000000"/>
          <w:sz w:val="24"/>
          <w:szCs w:val="24"/>
        </w:rPr>
        <w:t xml:space="preserve">se le </w:t>
      </w:r>
      <w:r w:rsidR="008041A5" w:rsidRPr="008041A5">
        <w:rPr>
          <w:rFonts w:ascii="Palatino-Roman" w:hAnsi="Palatino-Roman" w:cs="Palatino-Roman"/>
          <w:color w:val="000000"/>
          <w:sz w:val="24"/>
          <w:szCs w:val="24"/>
        </w:rPr>
        <w:t xml:space="preserve">agregan </w:t>
      </w:r>
      <w:r w:rsidR="008041A5">
        <w:rPr>
          <w:rFonts w:ascii="Cambria" w:hAnsi="Cambria" w:cs="Cambria"/>
          <w:color w:val="000000"/>
          <w:sz w:val="24"/>
          <w:szCs w:val="24"/>
        </w:rPr>
        <w:t>10 ml</w:t>
      </w:r>
      <w:r w:rsidR="008041A5"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="008041A5" w:rsidRPr="008041A5">
        <w:rPr>
          <w:rFonts w:ascii="Palatino-Roman" w:hAnsi="Palatino-Roman" w:cs="Palatino-Roman"/>
          <w:color w:val="000000"/>
          <w:sz w:val="24"/>
          <w:szCs w:val="24"/>
        </w:rPr>
        <w:t>más de agua. ¿Cuál se</w:t>
      </w:r>
      <w:r w:rsidR="008041A5">
        <w:rPr>
          <w:rFonts w:ascii="Palatino-Roman" w:hAnsi="Palatino-Roman" w:cs="Palatino-Roman"/>
          <w:color w:val="000000"/>
          <w:sz w:val="24"/>
          <w:szCs w:val="24"/>
        </w:rPr>
        <w:t xml:space="preserve">rá la nueva concentración de la </w:t>
      </w:r>
      <w:r w:rsidR="008041A5" w:rsidRPr="008041A5">
        <w:rPr>
          <w:rFonts w:ascii="Palatino-Roman" w:hAnsi="Palatino-Roman" w:cs="Palatino-Roman"/>
          <w:color w:val="000000"/>
          <w:sz w:val="24"/>
          <w:szCs w:val="24"/>
        </w:rPr>
        <w:t>disolución?</w:t>
      </w: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8041A5">
        <w:rPr>
          <w:rFonts w:ascii="Palatino-Bold" w:hAnsi="Palatino-Bold" w:cs="Palatino-Bold"/>
          <w:b/>
          <w:bCs/>
          <w:sz w:val="24"/>
          <w:szCs w:val="24"/>
        </w:rPr>
        <w:t>Paso 1</w:t>
      </w:r>
      <w:r w:rsidRPr="008041A5">
        <w:rPr>
          <w:rFonts w:ascii="Palatino-Bold" w:hAnsi="Palatino-Bold" w:cs="Palatino-Bold"/>
          <w:b/>
          <w:bCs/>
          <w:color w:val="DA3300"/>
          <w:sz w:val="24"/>
          <w:szCs w:val="24"/>
        </w:rPr>
        <w:t xml:space="preserve">.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Los datos son:</w:t>
      </w: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C</w:t>
      </w:r>
      <w:r>
        <w:rPr>
          <w:rFonts w:ascii="Cambria" w:hAnsi="Cambria" w:cs="Cambria"/>
          <w:color w:val="000000"/>
          <w:sz w:val="24"/>
          <w:szCs w:val="24"/>
          <w:vertAlign w:val="subscript"/>
        </w:rPr>
        <w:t>1</w:t>
      </w:r>
      <w:r w:rsidRPr="008041A5">
        <w:rPr>
          <w:rFonts w:ascii="Cambria-Italic" w:hAnsi="Cambria-Italic" w:cs="Cambria-Italic"/>
          <w:i/>
          <w:iCs/>
          <w:color w:val="000000"/>
          <w:sz w:val="24"/>
          <w:szCs w:val="24"/>
        </w:rPr>
        <w:t xml:space="preserve"> </w:t>
      </w:r>
      <w:r w:rsidRPr="008041A5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8041A5">
        <w:rPr>
          <w:rFonts w:ascii="Cambria" w:hAnsi="Cambria" w:cs="Cambria"/>
          <w:color w:val="000000"/>
          <w:sz w:val="24"/>
          <w:szCs w:val="24"/>
        </w:rPr>
        <w:t>5 M</w:t>
      </w:r>
      <w:r w:rsidR="005A1805">
        <w:rPr>
          <w:rFonts w:ascii="Cambria" w:hAnsi="Cambria" w:cs="Cambria"/>
          <w:color w:val="000000"/>
          <w:sz w:val="24"/>
          <w:szCs w:val="24"/>
        </w:rPr>
        <w:t xml:space="preserve"> (moles/litro)</w:t>
      </w: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-Italic" w:hAnsi="Cambria-Italic" w:cs="Cambria-Italic"/>
          <w:i/>
          <w:iCs/>
          <w:color w:val="000000"/>
          <w:sz w:val="24"/>
          <w:szCs w:val="24"/>
        </w:rPr>
        <w:t>V</w:t>
      </w:r>
      <w:r>
        <w:rPr>
          <w:rFonts w:ascii="Cambria-Italic" w:hAnsi="Cambria-Italic" w:cs="Cambria-Italic"/>
          <w:i/>
          <w:iCs/>
          <w:color w:val="000000"/>
          <w:sz w:val="24"/>
          <w:szCs w:val="24"/>
          <w:vertAlign w:val="subscript"/>
        </w:rPr>
        <w:t>1</w:t>
      </w:r>
      <w:r w:rsidRPr="008041A5">
        <w:rPr>
          <w:rFonts w:ascii="Cambria-Italic" w:hAnsi="Cambria-Italic" w:cs="Cambria-Italic"/>
          <w:i/>
          <w:iCs/>
          <w:color w:val="000000"/>
          <w:sz w:val="24"/>
          <w:szCs w:val="24"/>
        </w:rPr>
        <w:t xml:space="preserve"> </w:t>
      </w:r>
      <w:r w:rsidRPr="008041A5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>
        <w:rPr>
          <w:rFonts w:ascii="Cambria" w:hAnsi="Cambria" w:cs="Cambria"/>
          <w:color w:val="000000"/>
          <w:sz w:val="24"/>
          <w:szCs w:val="24"/>
        </w:rPr>
        <w:t>10 ml</w:t>
      </w:r>
      <w:r w:rsidR="005A1805">
        <w:rPr>
          <w:rFonts w:ascii="Cambria" w:hAnsi="Cambria" w:cs="Cambria"/>
          <w:color w:val="000000"/>
          <w:sz w:val="24"/>
          <w:szCs w:val="24"/>
        </w:rPr>
        <w:t xml:space="preserve"> → 0,01 litro</w:t>
      </w: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C</w:t>
      </w:r>
      <w:r>
        <w:rPr>
          <w:rFonts w:ascii="Cambria" w:hAnsi="Cambria" w:cs="Cambria"/>
          <w:color w:val="000000"/>
          <w:sz w:val="24"/>
          <w:szCs w:val="24"/>
          <w:vertAlign w:val="subscript"/>
        </w:rPr>
        <w:t>2</w:t>
      </w:r>
      <w:r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8041A5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8041A5">
        <w:rPr>
          <w:rFonts w:ascii="Cambria" w:hAnsi="Cambria" w:cs="Cambria"/>
          <w:color w:val="000000"/>
          <w:sz w:val="24"/>
          <w:szCs w:val="24"/>
        </w:rPr>
        <w:t>x</w:t>
      </w:r>
    </w:p>
    <w:p w:rsid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Cambria-Italic" w:hAnsi="Cambria-Italic" w:cs="Cambria-Italic"/>
          <w:i/>
          <w:iCs/>
          <w:color w:val="000000"/>
          <w:sz w:val="24"/>
          <w:szCs w:val="24"/>
        </w:rPr>
        <w:t>V</w:t>
      </w:r>
      <w:r>
        <w:rPr>
          <w:rFonts w:ascii="Cambria-Italic" w:hAnsi="Cambria-Italic" w:cs="Cambria-Italic"/>
          <w:i/>
          <w:iCs/>
          <w:color w:val="000000"/>
          <w:sz w:val="24"/>
          <w:szCs w:val="24"/>
          <w:vertAlign w:val="subscript"/>
        </w:rPr>
        <w:t>2</w:t>
      </w:r>
      <w:r w:rsidRPr="008041A5">
        <w:rPr>
          <w:rFonts w:ascii="Cambria-Italic" w:hAnsi="Cambria-Italic" w:cs="Cambria-Italic"/>
          <w:i/>
          <w:iCs/>
          <w:color w:val="000000"/>
          <w:sz w:val="24"/>
          <w:szCs w:val="24"/>
        </w:rPr>
        <w:t xml:space="preserve"> </w:t>
      </w:r>
      <w:r w:rsidRPr="008041A5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>
        <w:rPr>
          <w:rFonts w:ascii="Cambria" w:hAnsi="Cambria" w:cs="Cambria"/>
          <w:color w:val="000000"/>
          <w:sz w:val="24"/>
          <w:szCs w:val="24"/>
        </w:rPr>
        <w:t>20 ml</w:t>
      </w:r>
      <w:r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(</w:t>
      </w:r>
      <w:r>
        <w:rPr>
          <w:rFonts w:ascii="Cambria" w:hAnsi="Cambria" w:cs="Cambria"/>
          <w:color w:val="000000"/>
          <w:sz w:val="24"/>
          <w:szCs w:val="24"/>
        </w:rPr>
        <w:t>10 ml</w:t>
      </w:r>
      <w:r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 xml:space="preserve">originales y </w:t>
      </w:r>
      <w:r>
        <w:rPr>
          <w:rFonts w:ascii="Cambria" w:hAnsi="Cambria" w:cs="Cambria"/>
          <w:color w:val="000000"/>
          <w:sz w:val="24"/>
          <w:szCs w:val="24"/>
        </w:rPr>
        <w:t>10 ml</w:t>
      </w:r>
      <w:r w:rsidRPr="008041A5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de agua agregados).</w:t>
      </w:r>
      <w:r w:rsidR="005A1805">
        <w:rPr>
          <w:rFonts w:ascii="Palatino-Roman" w:hAnsi="Palatino-Roman" w:cs="Palatino-Roman"/>
          <w:color w:val="000000"/>
          <w:sz w:val="24"/>
          <w:szCs w:val="24"/>
        </w:rPr>
        <w:t>→ 0,02 litro</w:t>
      </w: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8041A5">
        <w:rPr>
          <w:rFonts w:ascii="Palatino-Bold" w:hAnsi="Palatino-Bold" w:cs="Palatino-Bold"/>
          <w:b/>
          <w:bCs/>
          <w:sz w:val="24"/>
          <w:szCs w:val="24"/>
        </w:rPr>
        <w:t xml:space="preserve">Paso 2.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Seleccionar la fórmula que re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laciona los datos conocidos con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la incógnita.</w:t>
      </w:r>
    </w:p>
    <w:p w:rsidR="008041A5" w:rsidRPr="008041A5" w:rsidRDefault="008041A5" w:rsidP="008041A5">
      <w:pPr>
        <w:spacing w:after="0"/>
      </w:pPr>
      <w:r>
        <w:t xml:space="preserve">       </w:t>
      </w:r>
      <w:r>
        <w:rPr>
          <w:b/>
        </w:rPr>
        <w:t>V</w:t>
      </w:r>
      <w:r>
        <w:rPr>
          <w:b/>
          <w:vertAlign w:val="subscript"/>
        </w:rPr>
        <w:t>1</w:t>
      </w:r>
      <w:r>
        <w:rPr>
          <w:b/>
        </w:rPr>
        <w:t xml:space="preserve">  x  C</w:t>
      </w:r>
      <w:r>
        <w:rPr>
          <w:b/>
          <w:vertAlign w:val="subscript"/>
        </w:rPr>
        <w:t>1</w:t>
      </w:r>
      <w:r>
        <w:rPr>
          <w:b/>
        </w:rPr>
        <w:t xml:space="preserve">  </w:t>
      </w:r>
      <w:r w:rsidRPr="00711D41">
        <w:rPr>
          <w:b/>
        </w:rPr>
        <w:t>=</w:t>
      </w:r>
      <w:r>
        <w:rPr>
          <w:b/>
        </w:rPr>
        <w:t xml:space="preserve">  V</w:t>
      </w:r>
      <w:r>
        <w:rPr>
          <w:b/>
          <w:vertAlign w:val="subscript"/>
        </w:rPr>
        <w:t>2</w:t>
      </w:r>
      <w:r>
        <w:rPr>
          <w:b/>
        </w:rPr>
        <w:t xml:space="preserve">  x  C</w:t>
      </w:r>
      <w:r>
        <w:rPr>
          <w:b/>
          <w:vertAlign w:val="subscript"/>
        </w:rPr>
        <w:t>2</w:t>
      </w:r>
    </w:p>
    <w:p w:rsid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sz w:val="24"/>
          <w:szCs w:val="24"/>
        </w:rPr>
      </w:pP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8041A5">
        <w:rPr>
          <w:rFonts w:ascii="Palatino-Bold" w:hAnsi="Palatino-Bold" w:cs="Palatino-Bold"/>
          <w:b/>
          <w:bCs/>
          <w:sz w:val="24"/>
          <w:szCs w:val="24"/>
        </w:rPr>
        <w:t>Paso 3</w:t>
      </w:r>
      <w:r w:rsidRPr="008041A5">
        <w:rPr>
          <w:rFonts w:ascii="Palatino-Bold" w:hAnsi="Palatino-Bold" w:cs="Palatino-Bold"/>
          <w:b/>
          <w:bCs/>
          <w:color w:val="DA3300"/>
          <w:sz w:val="24"/>
          <w:szCs w:val="24"/>
        </w:rPr>
        <w:t xml:space="preserve">.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Remplazar los datos en la fórmula escogida y resolver.</w:t>
      </w:r>
    </w:p>
    <w:p w:rsidR="005A1805" w:rsidRDefault="005A1805" w:rsidP="008041A5">
      <w:pPr>
        <w:autoSpaceDE w:val="0"/>
        <w:autoSpaceDN w:val="0"/>
        <w:adjustRightInd w:val="0"/>
        <w:spacing w:after="0" w:line="240" w:lineRule="auto"/>
        <w:rPr>
          <w:b/>
        </w:rPr>
      </w:pPr>
    </w:p>
    <w:p w:rsid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   </w:t>
      </w:r>
      <w:r w:rsidR="005A1805">
        <w:rPr>
          <w:rFonts w:ascii="Cambria" w:hAnsi="Cambria" w:cs="Cambria"/>
          <w:color w:val="000000"/>
          <w:sz w:val="24"/>
          <w:szCs w:val="24"/>
        </w:rPr>
        <w:t xml:space="preserve"> 0,01L</w:t>
      </w:r>
      <w:r>
        <w:rPr>
          <w:rFonts w:ascii="Cambria" w:hAnsi="Cambria" w:cs="Cambria"/>
          <w:color w:val="000000"/>
          <w:sz w:val="24"/>
          <w:szCs w:val="24"/>
        </w:rPr>
        <w:t xml:space="preserve">  x </w:t>
      </w:r>
      <w:r w:rsidR="005A1805">
        <w:rPr>
          <w:rFonts w:ascii="Cambria" w:hAnsi="Cambria" w:cs="Cambria"/>
          <w:color w:val="000000"/>
          <w:sz w:val="24"/>
          <w:szCs w:val="24"/>
        </w:rPr>
        <w:t xml:space="preserve"> 5M = </w:t>
      </w:r>
      <w:r w:rsidR="00882C67">
        <w:rPr>
          <w:rFonts w:ascii="Cambria" w:hAnsi="Cambria" w:cs="Cambria"/>
          <w:color w:val="000000"/>
          <w:sz w:val="24"/>
          <w:szCs w:val="24"/>
        </w:rPr>
        <w:t xml:space="preserve"> </w:t>
      </w:r>
      <w:r w:rsidR="005A1805">
        <w:rPr>
          <w:rFonts w:ascii="Cambria" w:hAnsi="Cambria" w:cs="Cambria"/>
          <w:color w:val="000000"/>
          <w:sz w:val="24"/>
          <w:szCs w:val="24"/>
        </w:rPr>
        <w:t>0</w:t>
      </w:r>
      <w:proofErr w:type="gramStart"/>
      <w:r w:rsidR="005A1805">
        <w:rPr>
          <w:rFonts w:ascii="Cambria" w:hAnsi="Cambria" w:cs="Cambria"/>
          <w:color w:val="000000"/>
          <w:sz w:val="24"/>
          <w:szCs w:val="24"/>
        </w:rPr>
        <w:t>,O2</w:t>
      </w:r>
      <w:proofErr w:type="gramEnd"/>
      <w:r w:rsidR="005A1805">
        <w:rPr>
          <w:rFonts w:ascii="Cambria" w:hAnsi="Cambria" w:cs="Cambria"/>
          <w:color w:val="000000"/>
          <w:sz w:val="24"/>
          <w:szCs w:val="24"/>
        </w:rPr>
        <w:t xml:space="preserve"> L  x C</w:t>
      </w:r>
      <w:r w:rsidR="005A1805">
        <w:rPr>
          <w:rFonts w:ascii="Cambria" w:hAnsi="Cambria" w:cs="Cambria"/>
          <w:color w:val="000000"/>
          <w:sz w:val="24"/>
          <w:szCs w:val="24"/>
          <w:vertAlign w:val="subscript"/>
        </w:rPr>
        <w:t>2</w:t>
      </w:r>
    </w:p>
    <w:p w:rsidR="005A1805" w:rsidRDefault="005A180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  <w:u w:val="single"/>
        </w:rPr>
        <w:t>0,01 L__x__5M__</w:t>
      </w:r>
      <w:r>
        <w:rPr>
          <w:rFonts w:ascii="Cambria" w:hAnsi="Cambria" w:cs="Cambria"/>
          <w:color w:val="000000"/>
          <w:sz w:val="24"/>
          <w:szCs w:val="24"/>
        </w:rPr>
        <w:t>=  C</w:t>
      </w:r>
      <w:r>
        <w:rPr>
          <w:rFonts w:ascii="Cambria" w:hAnsi="Cambria" w:cs="Cambria"/>
          <w:color w:val="000000"/>
          <w:sz w:val="24"/>
          <w:szCs w:val="24"/>
          <w:vertAlign w:val="subscript"/>
        </w:rPr>
        <w:t>2</w:t>
      </w:r>
    </w:p>
    <w:p w:rsidR="005A1805" w:rsidRDefault="005A180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   0,02 L           </w:t>
      </w:r>
    </w:p>
    <w:p w:rsidR="008041A5" w:rsidRPr="005A1805" w:rsidRDefault="005A1805" w:rsidP="008041A5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noProof/>
          <w:color w:val="000000"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35560</wp:posOffset>
                </wp:positionV>
                <wp:extent cx="1295400" cy="257175"/>
                <wp:effectExtent l="0" t="0" r="19050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A1805" w:rsidRDefault="005A1805">
                            <w:r>
                              <w:rPr>
                                <w:rFonts w:ascii="Cambria" w:hAnsi="Cambria" w:cs="Cambria"/>
                                <w:color w:val="000000"/>
                                <w:sz w:val="24"/>
                                <w:szCs w:val="24"/>
                              </w:rPr>
                              <w:t>2,5 M  =  C</w:t>
                            </w:r>
                            <w:r>
                              <w:rPr>
                                <w:rFonts w:ascii="Cambria" w:hAnsi="Cambria" w:cs="Cambria"/>
                                <w:color w:val="000000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7" o:spid="_x0000_s1028" type="#_x0000_t202" style="position:absolute;margin-left:4.95pt;margin-top:2.8pt;width:102pt;height:20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" fillcolor="white [3201]" strokeweight=".5pt">
                <v:textbox>
                  <w:txbxContent>
                    <w:p w:rsidR="005A1805" w:rsidRDefault="005A1805">
                      <w:r>
                        <w:rPr>
                          <w:rFonts w:ascii="Cambria" w:hAnsi="Cambria" w:cs="Cambria"/>
                          <w:color w:val="000000"/>
                          <w:sz w:val="24"/>
                          <w:szCs w:val="24"/>
                        </w:rPr>
                        <w:t>2,5 M  =  C</w:t>
                      </w:r>
                      <w:r>
                        <w:rPr>
                          <w:rFonts w:ascii="Cambria" w:hAnsi="Cambria" w:cs="Cambria"/>
                          <w:color w:val="000000"/>
                          <w:sz w:val="24"/>
                          <w:szCs w:val="24"/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5A1805" w:rsidRDefault="005A1805" w:rsidP="008041A5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sz w:val="24"/>
          <w:szCs w:val="24"/>
        </w:rPr>
      </w:pPr>
    </w:p>
    <w:p w:rsidR="005A1805" w:rsidRDefault="005A1805" w:rsidP="008041A5">
      <w:pPr>
        <w:autoSpaceDE w:val="0"/>
        <w:autoSpaceDN w:val="0"/>
        <w:adjustRightInd w:val="0"/>
        <w:spacing w:after="0" w:line="240" w:lineRule="auto"/>
        <w:rPr>
          <w:rFonts w:ascii="Palatino-Bold" w:hAnsi="Palatino-Bold" w:cs="Palatino-Bold"/>
          <w:b/>
          <w:bCs/>
          <w:sz w:val="24"/>
          <w:szCs w:val="24"/>
        </w:rPr>
      </w:pPr>
    </w:p>
    <w:p w:rsidR="008041A5" w:rsidRP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8041A5">
        <w:rPr>
          <w:rFonts w:ascii="Palatino-Bold" w:hAnsi="Palatino-Bold" w:cs="Palatino-Bold"/>
          <w:b/>
          <w:bCs/>
          <w:sz w:val="24"/>
          <w:szCs w:val="24"/>
        </w:rPr>
        <w:t xml:space="preserve">Paso 4.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Interpretar para dar una respuesta.</w:t>
      </w:r>
    </w:p>
    <w:p w:rsidR="008041A5" w:rsidRDefault="008041A5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8041A5">
        <w:rPr>
          <w:rFonts w:ascii="Palatino-Roman" w:hAnsi="Palatino-Roman" w:cs="Palatino-Roman"/>
          <w:color w:val="000000"/>
          <w:sz w:val="24"/>
          <w:szCs w:val="24"/>
        </w:rPr>
        <w:t>Por lo tanto, al aumentar el volume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n de la disolución al doble, la </w:t>
      </w:r>
      <w:r w:rsidRPr="008041A5">
        <w:rPr>
          <w:rFonts w:ascii="Palatino-Roman" w:hAnsi="Palatino-Roman" w:cs="Palatino-Roman"/>
          <w:color w:val="000000"/>
          <w:sz w:val="24"/>
          <w:szCs w:val="24"/>
        </w:rPr>
        <w:t>concentración inicial se diluye a la mitad.</w:t>
      </w:r>
    </w:p>
    <w:p w:rsidR="00C61FF9" w:rsidRDefault="00C61FF9" w:rsidP="008041A5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C61FF9">
        <w:rPr>
          <w:rFonts w:ascii="Palatino-Roman" w:hAnsi="Palatino-Roman" w:cs="Palatino-Roman"/>
          <w:color w:val="000000"/>
          <w:sz w:val="24"/>
          <w:szCs w:val="24"/>
        </w:rPr>
        <w:lastRenderedPageBreak/>
        <w:t xml:space="preserve">2. Si se tiene una disolución acuosa de ácido clorhídrico </w:t>
      </w:r>
      <w:r>
        <w:rPr>
          <w:rFonts w:ascii="UniMath" w:eastAsia="UniMath" w:hAnsi="Palatino-Roman" w:cs="UniMath"/>
          <w:color w:val="000000"/>
          <w:sz w:val="24"/>
          <w:szCs w:val="24"/>
        </w:rPr>
        <w:t>(</w:t>
      </w:r>
      <w:proofErr w:type="spellStart"/>
      <w:proofErr w:type="gramStart"/>
      <w:r w:rsidRPr="00C61FF9">
        <w:rPr>
          <w:rFonts w:ascii="Cambria" w:hAnsi="Cambria" w:cs="Cambria"/>
          <w:color w:val="000000"/>
          <w:sz w:val="24"/>
          <w:szCs w:val="24"/>
        </w:rPr>
        <w:t>HCl</w:t>
      </w:r>
      <w:proofErr w:type="spellEnd"/>
      <w:r w:rsidRPr="00C61FF9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C61FF9">
        <w:rPr>
          <w:rFonts w:ascii="UniMath" w:eastAsia="UniMath" w:hAnsi="Palatino-Roman" w:cs="UniMath"/>
          <w:color w:val="000000"/>
          <w:sz w:val="24"/>
          <w:szCs w:val="24"/>
        </w:rPr>
        <w:t>)</w:t>
      </w:r>
      <w:proofErr w:type="gramEnd"/>
      <w:r w:rsidRPr="00C61FF9">
        <w:rPr>
          <w:rFonts w:ascii="UniMath" w:eastAsia="UniMath" w:hAnsi="Palatino-Roman" w:cs="UniMath"/>
          <w:color w:val="000000"/>
          <w:sz w:val="24"/>
          <w:szCs w:val="24"/>
        </w:rPr>
        <w:t xml:space="preserve"> </w:t>
      </w:r>
      <w:r w:rsidRPr="00C61FF9">
        <w:rPr>
          <w:rFonts w:ascii="Cambria" w:hAnsi="Cambria" w:cs="Cambria"/>
          <w:color w:val="000000"/>
          <w:sz w:val="24"/>
          <w:szCs w:val="24"/>
        </w:rPr>
        <w:t xml:space="preserve">6M 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y se 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necesita preparar un litro de la misma di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solución, pero de concentración </w:t>
      </w:r>
      <w:r w:rsidRPr="00C61FF9">
        <w:rPr>
          <w:rFonts w:ascii="Cambria" w:hAnsi="Cambria" w:cs="Cambria"/>
          <w:color w:val="000000"/>
          <w:sz w:val="24"/>
          <w:szCs w:val="24"/>
        </w:rPr>
        <w:t>0,1 M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, ¿qué cantidad del ácido se debe disolver?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C61FF9">
        <w:rPr>
          <w:rFonts w:ascii="Palatino-Bold" w:hAnsi="Palatino-Bold" w:cs="Palatino-Bold"/>
          <w:b/>
          <w:bCs/>
          <w:sz w:val="24"/>
          <w:szCs w:val="24"/>
        </w:rPr>
        <w:t xml:space="preserve">Paso 1. 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Los datos son: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C</w:t>
      </w:r>
      <w:r>
        <w:rPr>
          <w:rFonts w:ascii="Cambria" w:hAnsi="Cambria" w:cs="Cambria"/>
          <w:color w:val="000000"/>
          <w:sz w:val="24"/>
          <w:szCs w:val="24"/>
          <w:vertAlign w:val="subscript"/>
        </w:rPr>
        <w:t>1</w:t>
      </w:r>
      <w:r w:rsidRPr="00C61FF9">
        <w:rPr>
          <w:rFonts w:ascii="Cambria-Italic" w:hAnsi="Cambria-Italic" w:cs="Cambria-Italic"/>
          <w:i/>
          <w:iCs/>
          <w:color w:val="000000"/>
          <w:sz w:val="24"/>
          <w:szCs w:val="24"/>
        </w:rPr>
        <w:t xml:space="preserve"> </w:t>
      </w:r>
      <w:r w:rsidRPr="00C61FF9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C61FF9">
        <w:rPr>
          <w:rFonts w:ascii="Cambria" w:hAnsi="Cambria" w:cs="Cambria"/>
          <w:color w:val="000000"/>
          <w:sz w:val="24"/>
          <w:szCs w:val="24"/>
        </w:rPr>
        <w:t>6 M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-Italic" w:hAnsi="Cambria-Italic" w:cs="Cambria-Italic"/>
          <w:iCs/>
          <w:color w:val="000000"/>
          <w:sz w:val="24"/>
          <w:szCs w:val="24"/>
        </w:rPr>
        <w:t>V</w:t>
      </w:r>
      <w:r>
        <w:rPr>
          <w:rFonts w:ascii="Cambria-Italic" w:hAnsi="Cambria-Italic" w:cs="Cambria-Italic"/>
          <w:iCs/>
          <w:color w:val="000000"/>
          <w:sz w:val="24"/>
          <w:szCs w:val="24"/>
          <w:vertAlign w:val="subscript"/>
        </w:rPr>
        <w:t>1</w:t>
      </w:r>
      <w:r w:rsidRPr="00C61FF9">
        <w:rPr>
          <w:rFonts w:ascii="Cambria-Italic" w:hAnsi="Cambria-Italic" w:cs="Cambria-Italic"/>
          <w:i/>
          <w:iCs/>
          <w:color w:val="000000"/>
          <w:sz w:val="24"/>
          <w:szCs w:val="24"/>
        </w:rPr>
        <w:t xml:space="preserve"> </w:t>
      </w:r>
      <w:r w:rsidRPr="00C61FF9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C61FF9">
        <w:rPr>
          <w:rFonts w:ascii="Cambria" w:hAnsi="Cambria" w:cs="Cambria"/>
          <w:color w:val="000000"/>
          <w:sz w:val="24"/>
          <w:szCs w:val="24"/>
        </w:rPr>
        <w:t>x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C</w:t>
      </w:r>
      <w:r>
        <w:rPr>
          <w:rFonts w:ascii="Cambria" w:hAnsi="Cambria" w:cs="Cambria"/>
          <w:color w:val="000000"/>
          <w:sz w:val="24"/>
          <w:szCs w:val="24"/>
          <w:vertAlign w:val="subscript"/>
        </w:rPr>
        <w:t>2</w:t>
      </w:r>
      <w:r w:rsidRPr="00C61FF9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C61FF9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C61FF9">
        <w:rPr>
          <w:rFonts w:ascii="Cambria" w:hAnsi="Cambria" w:cs="Cambria"/>
          <w:color w:val="000000"/>
          <w:sz w:val="24"/>
          <w:szCs w:val="24"/>
        </w:rPr>
        <w:t>0,1 M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-Italic" w:hAnsi="Cambria-Italic" w:cs="Cambria-Italic"/>
          <w:iCs/>
          <w:color w:val="000000"/>
          <w:sz w:val="24"/>
          <w:szCs w:val="24"/>
        </w:rPr>
        <w:t>C</w:t>
      </w:r>
      <w:r>
        <w:rPr>
          <w:rFonts w:ascii="Cambria-Italic" w:hAnsi="Cambria-Italic" w:cs="Cambria-Italic"/>
          <w:iCs/>
          <w:color w:val="000000"/>
          <w:sz w:val="24"/>
          <w:szCs w:val="24"/>
          <w:vertAlign w:val="subscript"/>
        </w:rPr>
        <w:t xml:space="preserve">2 </w:t>
      </w:r>
      <w:r w:rsidRPr="00C61FF9">
        <w:rPr>
          <w:rFonts w:ascii="UniMath" w:eastAsia="UniMath" w:hAnsi="Palatino-Roman" w:cs="UniMath"/>
          <w:color w:val="000000"/>
          <w:sz w:val="24"/>
          <w:szCs w:val="24"/>
        </w:rPr>
        <w:t xml:space="preserve">= </w:t>
      </w:r>
      <w:r w:rsidRPr="00C61FF9">
        <w:rPr>
          <w:rFonts w:ascii="Cambria" w:hAnsi="Cambria" w:cs="Cambria"/>
          <w:color w:val="000000"/>
          <w:sz w:val="24"/>
          <w:szCs w:val="24"/>
        </w:rPr>
        <w:t>1 L</w:t>
      </w:r>
    </w:p>
    <w:p w:rsid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B26335">
        <w:rPr>
          <w:rFonts w:ascii="Palatino-Bold" w:hAnsi="Palatino-Bold" w:cs="Palatino-Bold"/>
          <w:b/>
          <w:bCs/>
          <w:sz w:val="24"/>
          <w:szCs w:val="24"/>
        </w:rPr>
        <w:t>Paso 2.</w:t>
      </w:r>
      <w:r w:rsidRPr="00C61FF9">
        <w:rPr>
          <w:rFonts w:ascii="Palatino-Bold" w:hAnsi="Palatino-Bold" w:cs="Palatino-Bold"/>
          <w:b/>
          <w:bCs/>
          <w:sz w:val="24"/>
          <w:szCs w:val="24"/>
        </w:rPr>
        <w:t xml:space="preserve"> 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Seleccionar la fórmula que relac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iona los datos conocidos con la 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incógnita.</w:t>
      </w:r>
    </w:p>
    <w:p w:rsidR="00C61FF9" w:rsidRPr="008041A5" w:rsidRDefault="00C61FF9" w:rsidP="00C61FF9">
      <w:pPr>
        <w:spacing w:after="0"/>
      </w:pPr>
      <w:r>
        <w:t xml:space="preserve">       </w:t>
      </w:r>
      <w:r>
        <w:rPr>
          <w:b/>
        </w:rPr>
        <w:t>V</w:t>
      </w:r>
      <w:r>
        <w:rPr>
          <w:b/>
          <w:vertAlign w:val="subscript"/>
        </w:rPr>
        <w:t>1</w:t>
      </w:r>
      <w:r>
        <w:rPr>
          <w:b/>
        </w:rPr>
        <w:t xml:space="preserve">  x  C</w:t>
      </w:r>
      <w:r>
        <w:rPr>
          <w:b/>
          <w:vertAlign w:val="subscript"/>
        </w:rPr>
        <w:t>1</w:t>
      </w:r>
      <w:r>
        <w:rPr>
          <w:b/>
        </w:rPr>
        <w:t xml:space="preserve">  </w:t>
      </w:r>
      <w:r w:rsidRPr="00711D41">
        <w:rPr>
          <w:b/>
        </w:rPr>
        <w:t>=</w:t>
      </w:r>
      <w:r>
        <w:rPr>
          <w:b/>
        </w:rPr>
        <w:t xml:space="preserve">  V</w:t>
      </w:r>
      <w:r>
        <w:rPr>
          <w:b/>
          <w:vertAlign w:val="subscript"/>
        </w:rPr>
        <w:t>2</w:t>
      </w:r>
      <w:r>
        <w:rPr>
          <w:b/>
        </w:rPr>
        <w:t xml:space="preserve">  x  C</w:t>
      </w:r>
      <w:r>
        <w:rPr>
          <w:b/>
          <w:vertAlign w:val="subscript"/>
        </w:rPr>
        <w:t>2</w:t>
      </w:r>
    </w:p>
    <w:p w:rsidR="00C61FF9" w:rsidRP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C61FF9" w:rsidRDefault="00C61FF9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B26335">
        <w:rPr>
          <w:rFonts w:ascii="Palatino-Bold" w:hAnsi="Palatino-Bold" w:cs="Palatino-Bold"/>
          <w:b/>
          <w:bCs/>
          <w:sz w:val="24"/>
          <w:szCs w:val="24"/>
        </w:rPr>
        <w:t>Paso 3</w:t>
      </w:r>
      <w:r w:rsidRPr="00C61FF9">
        <w:rPr>
          <w:rFonts w:ascii="Palatino-Bold" w:hAnsi="Palatino-Bold" w:cs="Palatino-Bold"/>
          <w:b/>
          <w:bCs/>
          <w:color w:val="DA3300"/>
          <w:sz w:val="24"/>
          <w:szCs w:val="24"/>
        </w:rPr>
        <w:t xml:space="preserve">. </w:t>
      </w:r>
      <w:r w:rsidRPr="00C61FF9">
        <w:rPr>
          <w:rFonts w:ascii="Palatino-Roman" w:hAnsi="Palatino-Roman" w:cs="Palatino-Roman"/>
          <w:color w:val="000000"/>
          <w:sz w:val="24"/>
          <w:szCs w:val="24"/>
        </w:rPr>
        <w:t>Remplazar los datos en la fórmula escogida y resolver.</w:t>
      </w:r>
    </w:p>
    <w:p w:rsidR="00B26335" w:rsidRPr="008041A5" w:rsidRDefault="00B26335" w:rsidP="00B26335">
      <w:pPr>
        <w:spacing w:after="0"/>
      </w:pPr>
      <w:r>
        <w:t xml:space="preserve">       </w:t>
      </w:r>
      <w:r>
        <w:rPr>
          <w:b/>
        </w:rPr>
        <w:t>V</w:t>
      </w:r>
      <w:r>
        <w:rPr>
          <w:b/>
          <w:vertAlign w:val="subscript"/>
        </w:rPr>
        <w:t>1</w:t>
      </w:r>
      <w:r>
        <w:rPr>
          <w:b/>
        </w:rPr>
        <w:t xml:space="preserve">  x  C</w:t>
      </w:r>
      <w:r>
        <w:rPr>
          <w:b/>
          <w:vertAlign w:val="subscript"/>
        </w:rPr>
        <w:t>1</w:t>
      </w:r>
      <w:r>
        <w:rPr>
          <w:b/>
        </w:rPr>
        <w:t xml:space="preserve">  </w:t>
      </w:r>
      <w:r w:rsidRPr="00711D41">
        <w:rPr>
          <w:b/>
        </w:rPr>
        <w:t>=</w:t>
      </w:r>
      <w:r>
        <w:rPr>
          <w:b/>
        </w:rPr>
        <w:t xml:space="preserve">  V</w:t>
      </w:r>
      <w:r>
        <w:rPr>
          <w:b/>
          <w:vertAlign w:val="subscript"/>
        </w:rPr>
        <w:t>2</w:t>
      </w:r>
      <w:r>
        <w:rPr>
          <w:b/>
        </w:rPr>
        <w:t xml:space="preserve">  x  C</w:t>
      </w:r>
      <w:r>
        <w:rPr>
          <w:b/>
          <w:vertAlign w:val="subscript"/>
        </w:rPr>
        <w:t>2</w:t>
      </w:r>
    </w:p>
    <w:p w:rsidR="00B26335" w:rsidRDefault="00B26335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 xml:space="preserve">   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  x  6M  =  1L  x  0,1M</w:t>
      </w:r>
    </w:p>
    <w:p w:rsidR="00B26335" w:rsidRDefault="00B26335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 xml:space="preserve">             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  =  </w:t>
      </w:r>
      <w:r>
        <w:rPr>
          <w:rFonts w:ascii="Palatino-Roman" w:hAnsi="Palatino-Roman" w:cs="Palatino-Roman"/>
          <w:color w:val="000000"/>
          <w:sz w:val="24"/>
          <w:szCs w:val="24"/>
          <w:u w:val="single"/>
        </w:rPr>
        <w:t>1L__x__0,1M</w:t>
      </w:r>
    </w:p>
    <w:p w:rsidR="00B26335" w:rsidRDefault="00B26335" w:rsidP="00C61FF9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 xml:space="preserve">                                6M</w:t>
      </w:r>
    </w:p>
    <w:tbl>
      <w:tblPr>
        <w:tblW w:w="0" w:type="auto"/>
        <w:tblInd w:w="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5"/>
      </w:tblGrid>
      <w:tr w:rsidR="00E50C2A" w:rsidTr="00E50C2A">
        <w:trPr>
          <w:trHeight w:val="318"/>
        </w:trPr>
        <w:tc>
          <w:tcPr>
            <w:tcW w:w="2465" w:type="dxa"/>
          </w:tcPr>
          <w:p w:rsidR="00E50C2A" w:rsidRDefault="00E50C2A" w:rsidP="00E50C2A">
            <w:pPr>
              <w:autoSpaceDE w:val="0"/>
              <w:autoSpaceDN w:val="0"/>
              <w:adjustRightInd w:val="0"/>
              <w:spacing w:after="0" w:line="240" w:lineRule="auto"/>
              <w:rPr>
                <w:rFonts w:ascii="Palatino-Roman" w:hAnsi="Palatino-Roman" w:cs="Palatino-Roman"/>
                <w:color w:val="000000"/>
                <w:sz w:val="24"/>
                <w:szCs w:val="24"/>
              </w:rPr>
            </w:pPr>
            <w:r>
              <w:rPr>
                <w:rFonts w:ascii="Palatino-Roman" w:hAnsi="Palatino-Roman" w:cs="Palatino-Roman"/>
                <w:color w:val="000000"/>
                <w:sz w:val="24"/>
                <w:szCs w:val="24"/>
              </w:rPr>
              <w:t>V</w:t>
            </w:r>
            <w:r>
              <w:rPr>
                <w:rFonts w:ascii="Palatino-Roman" w:hAnsi="Palatino-Roman" w:cs="Palatino-Roman"/>
                <w:color w:val="000000"/>
                <w:sz w:val="24"/>
                <w:szCs w:val="24"/>
                <w:vertAlign w:val="subscript"/>
              </w:rPr>
              <w:t>1</w:t>
            </w:r>
            <w:r>
              <w:rPr>
                <w:rFonts w:ascii="Palatino-Roman" w:hAnsi="Palatino-Roman" w:cs="Palatino-Roman"/>
                <w:color w:val="000000"/>
                <w:sz w:val="24"/>
                <w:szCs w:val="24"/>
              </w:rPr>
              <w:t xml:space="preserve">  = 0,016L o 16,6 ml</w:t>
            </w:r>
          </w:p>
        </w:tc>
      </w:tr>
    </w:tbl>
    <w:p w:rsidR="00E50C2A" w:rsidRPr="00E50C2A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E50C2A">
        <w:rPr>
          <w:rFonts w:ascii="Palatino-Bold" w:hAnsi="Palatino-Bold" w:cs="Palatino-Bold"/>
          <w:b/>
          <w:bCs/>
          <w:sz w:val="24"/>
          <w:szCs w:val="24"/>
        </w:rPr>
        <w:t xml:space="preserve">Paso 4. </w:t>
      </w:r>
      <w:r w:rsidRPr="00E50C2A">
        <w:rPr>
          <w:rFonts w:ascii="Palatino-Roman" w:hAnsi="Palatino-Roman" w:cs="Palatino-Roman"/>
          <w:color w:val="000000"/>
          <w:sz w:val="24"/>
          <w:szCs w:val="24"/>
        </w:rPr>
        <w:t>Interpretar para dar una respuesta.</w:t>
      </w:r>
    </w:p>
    <w:p w:rsidR="00242250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E50C2A">
        <w:rPr>
          <w:rFonts w:ascii="Palatino-Roman" w:hAnsi="Palatino-Roman" w:cs="Palatino-Roman"/>
          <w:color w:val="000000"/>
          <w:sz w:val="24"/>
          <w:szCs w:val="24"/>
        </w:rPr>
        <w:t xml:space="preserve">Por lo tanto, se deben disolver </w:t>
      </w:r>
      <w:r>
        <w:rPr>
          <w:rFonts w:ascii="Cambria" w:hAnsi="Cambria" w:cs="Cambria"/>
          <w:color w:val="000000"/>
          <w:sz w:val="24"/>
          <w:szCs w:val="24"/>
        </w:rPr>
        <w:t>16,6 ml</w:t>
      </w:r>
      <w:r w:rsidRPr="00E50C2A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E50C2A">
        <w:rPr>
          <w:rFonts w:ascii="Palatino-Roman" w:hAnsi="Palatino-Roman" w:cs="Palatino-Roman"/>
          <w:color w:val="000000"/>
          <w:sz w:val="24"/>
          <w:szCs w:val="24"/>
        </w:rPr>
        <w:t>de ácido concentrado (</w:t>
      </w:r>
      <w:r w:rsidRPr="00E50C2A">
        <w:rPr>
          <w:rFonts w:ascii="Cambria" w:hAnsi="Cambria" w:cs="Cambria"/>
          <w:color w:val="000000"/>
          <w:sz w:val="24"/>
          <w:szCs w:val="24"/>
        </w:rPr>
        <w:t>6 M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) para </w:t>
      </w:r>
      <w:r w:rsidRPr="00E50C2A">
        <w:rPr>
          <w:rFonts w:ascii="Palatino-Roman" w:hAnsi="Palatino-Roman" w:cs="Palatino-Roman"/>
          <w:color w:val="000000"/>
          <w:sz w:val="24"/>
          <w:szCs w:val="24"/>
        </w:rPr>
        <w:t xml:space="preserve">preparar un litro de disolución </w:t>
      </w:r>
      <w:r w:rsidRPr="00E50C2A">
        <w:rPr>
          <w:rFonts w:ascii="Cambria" w:hAnsi="Cambria" w:cs="Cambria"/>
          <w:color w:val="000000"/>
          <w:sz w:val="24"/>
          <w:szCs w:val="24"/>
        </w:rPr>
        <w:t>0,1 M</w:t>
      </w:r>
      <w:r w:rsidRPr="00E50C2A">
        <w:rPr>
          <w:rFonts w:ascii="Palatino-Roman" w:hAnsi="Palatino-Roman" w:cs="Palatino-Roman"/>
          <w:color w:val="000000"/>
          <w:sz w:val="24"/>
          <w:szCs w:val="24"/>
        </w:rPr>
        <w:t>.</w:t>
      </w:r>
      <w:r w:rsidR="00242250">
        <w:rPr>
          <w:rFonts w:ascii="Palatino-Roman" w:hAnsi="Palatino-Roman" w:cs="Palatino-Roman"/>
          <w:color w:val="000000"/>
          <w:sz w:val="24"/>
          <w:szCs w:val="24"/>
        </w:rPr>
        <w:t xml:space="preserve"> _________________________________________________________________________</w:t>
      </w:r>
    </w:p>
    <w:p w:rsidR="00242250" w:rsidRDefault="00242250" w:rsidP="00242250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21"/>
          <w:szCs w:val="21"/>
        </w:rPr>
      </w:pPr>
      <w:r>
        <w:rPr>
          <w:rFonts w:ascii="Palatino-Roman" w:hAnsi="Palatino-Roman" w:cs="Palatino-Roman"/>
          <w:sz w:val="21"/>
          <w:szCs w:val="21"/>
        </w:rPr>
        <w:t xml:space="preserve">Si en el laboratorio te solicitan preparar el </w:t>
      </w:r>
      <w:r>
        <w:rPr>
          <w:rFonts w:ascii="Palatino-Roman" w:hAnsi="Palatino-Roman" w:cs="Palatino-Roman"/>
          <w:sz w:val="21"/>
          <w:szCs w:val="21"/>
        </w:rPr>
        <w:t xml:space="preserve">ácido del ejemplo 2 (1 litro de </w:t>
      </w:r>
      <w:r>
        <w:rPr>
          <w:rFonts w:ascii="Palatino-Roman" w:hAnsi="Palatino-Roman" w:cs="Palatino-Roman"/>
          <w:sz w:val="21"/>
          <w:szCs w:val="21"/>
        </w:rPr>
        <w:t xml:space="preserve">concentración </w:t>
      </w:r>
      <w:r>
        <w:rPr>
          <w:rFonts w:ascii="Cambria" w:hAnsi="Cambria" w:cs="Cambria"/>
          <w:sz w:val="21"/>
          <w:szCs w:val="21"/>
        </w:rPr>
        <w:t xml:space="preserve">0,1 M </w:t>
      </w:r>
      <w:r>
        <w:rPr>
          <w:rFonts w:ascii="Palatino-Roman" w:hAnsi="Palatino-Roman" w:cs="Palatino-Roman"/>
          <w:sz w:val="21"/>
          <w:szCs w:val="21"/>
        </w:rPr>
        <w:t xml:space="preserve">a partir de un ácido </w:t>
      </w:r>
      <w:r>
        <w:rPr>
          <w:rFonts w:ascii="Cambria" w:hAnsi="Cambria" w:cs="Cambria"/>
          <w:sz w:val="21"/>
          <w:szCs w:val="21"/>
        </w:rPr>
        <w:t>6 M</w:t>
      </w:r>
      <w:r>
        <w:rPr>
          <w:rFonts w:ascii="Palatino-Roman" w:hAnsi="Palatino-Roman" w:cs="Palatino-Roman"/>
          <w:sz w:val="21"/>
          <w:szCs w:val="21"/>
        </w:rPr>
        <w:t xml:space="preserve">), ya sabes que teóricamente </w:t>
      </w:r>
      <w:r>
        <w:rPr>
          <w:rFonts w:ascii="Palatino-Roman" w:hAnsi="Palatino-Roman" w:cs="Palatino-Roman"/>
          <w:sz w:val="21"/>
          <w:szCs w:val="21"/>
        </w:rPr>
        <w:t xml:space="preserve">deberías tomar </w:t>
      </w:r>
      <w:r>
        <w:rPr>
          <w:rFonts w:ascii="Cambria" w:hAnsi="Cambria" w:cs="Cambria"/>
          <w:sz w:val="21"/>
          <w:szCs w:val="21"/>
        </w:rPr>
        <w:t>16,6 ml</w:t>
      </w:r>
      <w:r>
        <w:rPr>
          <w:rFonts w:ascii="Cambria" w:hAnsi="Cambria" w:cs="Cambria"/>
          <w:sz w:val="21"/>
          <w:szCs w:val="21"/>
        </w:rPr>
        <w:t xml:space="preserve"> </w:t>
      </w:r>
      <w:r>
        <w:rPr>
          <w:rFonts w:ascii="Palatino-Roman" w:hAnsi="Palatino-Roman" w:cs="Palatino-Roman"/>
          <w:sz w:val="21"/>
          <w:szCs w:val="21"/>
        </w:rPr>
        <w:t xml:space="preserve">de disolución </w:t>
      </w:r>
      <w:r>
        <w:rPr>
          <w:rFonts w:ascii="Cambria" w:hAnsi="Cambria" w:cs="Cambria"/>
          <w:sz w:val="21"/>
          <w:szCs w:val="21"/>
        </w:rPr>
        <w:t xml:space="preserve">6M </w:t>
      </w:r>
      <w:r>
        <w:rPr>
          <w:rFonts w:ascii="Palatino-Roman" w:hAnsi="Palatino-Roman" w:cs="Palatino-Roman"/>
          <w:sz w:val="21"/>
          <w:szCs w:val="21"/>
        </w:rPr>
        <w:t xml:space="preserve">y llevarla a un litro agregando </w:t>
      </w:r>
      <w:r>
        <w:rPr>
          <w:rFonts w:ascii="Palatino-Roman" w:hAnsi="Palatino-Roman" w:cs="Palatino-Roman"/>
          <w:sz w:val="21"/>
          <w:szCs w:val="21"/>
        </w:rPr>
        <w:t>agua destilada.</w:t>
      </w:r>
    </w:p>
    <w:p w:rsidR="00242250" w:rsidRDefault="00242250" w:rsidP="00242250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21"/>
          <w:szCs w:val="21"/>
        </w:rPr>
      </w:pPr>
      <w:r>
        <w:rPr>
          <w:rFonts w:ascii="Palatino-Roman" w:hAnsi="Palatino-Roman" w:cs="Palatino-Roman"/>
          <w:sz w:val="21"/>
          <w:szCs w:val="21"/>
        </w:rPr>
        <w:t>En la práctica de laboratorio sería necesa</w:t>
      </w:r>
      <w:r>
        <w:rPr>
          <w:rFonts w:ascii="Palatino-Roman" w:hAnsi="Palatino-Roman" w:cs="Palatino-Roman"/>
          <w:sz w:val="21"/>
          <w:szCs w:val="21"/>
        </w:rPr>
        <w:t xml:space="preserve">rio que midieras, en una pipeta </w:t>
      </w:r>
      <w:r>
        <w:rPr>
          <w:rFonts w:ascii="Palatino-Roman" w:hAnsi="Palatino-Roman" w:cs="Palatino-Roman"/>
          <w:sz w:val="21"/>
          <w:szCs w:val="21"/>
        </w:rPr>
        <w:t xml:space="preserve">de aforo, exactamente los </w:t>
      </w:r>
      <w:r>
        <w:rPr>
          <w:rFonts w:ascii="Cambria" w:hAnsi="Cambria" w:cs="Cambria"/>
          <w:sz w:val="21"/>
          <w:szCs w:val="21"/>
        </w:rPr>
        <w:t>16,6 ml</w:t>
      </w:r>
      <w:r>
        <w:rPr>
          <w:rFonts w:ascii="Cambria" w:hAnsi="Cambria" w:cs="Cambria"/>
          <w:sz w:val="21"/>
          <w:szCs w:val="21"/>
        </w:rPr>
        <w:t xml:space="preserve"> </w:t>
      </w:r>
      <w:r>
        <w:rPr>
          <w:rFonts w:ascii="Palatino-Roman" w:hAnsi="Palatino-Roman" w:cs="Palatino-Roman"/>
          <w:sz w:val="21"/>
          <w:szCs w:val="21"/>
        </w:rPr>
        <w:t xml:space="preserve">del ácido </w:t>
      </w:r>
      <w:r>
        <w:rPr>
          <w:rFonts w:ascii="Cambria" w:hAnsi="Cambria" w:cs="Cambria"/>
          <w:sz w:val="21"/>
          <w:szCs w:val="21"/>
        </w:rPr>
        <w:t>6 M</w:t>
      </w:r>
      <w:r>
        <w:rPr>
          <w:rFonts w:ascii="Palatino-Roman" w:hAnsi="Palatino-Roman" w:cs="Palatino-Roman"/>
          <w:sz w:val="21"/>
          <w:szCs w:val="21"/>
        </w:rPr>
        <w:t xml:space="preserve">. Pero como este tipo de </w:t>
      </w:r>
      <w:r>
        <w:rPr>
          <w:rFonts w:ascii="Palatino-Roman" w:hAnsi="Palatino-Roman" w:cs="Palatino-Roman"/>
          <w:sz w:val="21"/>
          <w:szCs w:val="21"/>
        </w:rPr>
        <w:t>pipetas solo miden volúmenes enteros exactos (</w:t>
      </w:r>
      <w:r>
        <w:rPr>
          <w:rFonts w:ascii="Cambria" w:hAnsi="Cambria" w:cs="Cambria"/>
          <w:sz w:val="21"/>
          <w:szCs w:val="21"/>
        </w:rPr>
        <w:t>10, 20, 25, 30 ml</w:t>
      </w:r>
      <w:r>
        <w:rPr>
          <w:rFonts w:ascii="Palatino-Roman" w:hAnsi="Palatino-Roman" w:cs="Palatino-Roman"/>
          <w:sz w:val="21"/>
          <w:szCs w:val="21"/>
        </w:rPr>
        <w:t xml:space="preserve">), debes </w:t>
      </w:r>
      <w:r>
        <w:rPr>
          <w:rFonts w:ascii="Palatino-Roman" w:hAnsi="Palatino-Roman" w:cs="Palatino-Roman"/>
          <w:sz w:val="21"/>
          <w:szCs w:val="21"/>
        </w:rPr>
        <w:t xml:space="preserve">utilizar una pipeta de aforo de valor cercano a </w:t>
      </w:r>
      <w:r>
        <w:rPr>
          <w:rFonts w:ascii="Cambria" w:hAnsi="Cambria" w:cs="Cambria"/>
          <w:sz w:val="21"/>
          <w:szCs w:val="21"/>
        </w:rPr>
        <w:t>16,6 ml</w:t>
      </w:r>
      <w:r>
        <w:rPr>
          <w:rFonts w:ascii="Cambria" w:hAnsi="Cambria" w:cs="Cambria"/>
          <w:sz w:val="21"/>
          <w:szCs w:val="21"/>
        </w:rPr>
        <w:t xml:space="preserve"> </w:t>
      </w:r>
      <w:r>
        <w:rPr>
          <w:rFonts w:ascii="Palatino-Roman" w:hAnsi="Palatino-Roman" w:cs="Palatino-Roman"/>
          <w:sz w:val="21"/>
          <w:szCs w:val="21"/>
        </w:rPr>
        <w:t xml:space="preserve">para tomar la </w:t>
      </w:r>
      <w:r>
        <w:rPr>
          <w:rFonts w:ascii="Palatino-Roman" w:hAnsi="Palatino-Roman" w:cs="Palatino-Roman"/>
          <w:sz w:val="21"/>
          <w:szCs w:val="21"/>
        </w:rPr>
        <w:t>alícuota (volumen conocido de ác</w:t>
      </w:r>
      <w:r>
        <w:rPr>
          <w:rFonts w:ascii="Palatino-Roman" w:hAnsi="Palatino-Roman" w:cs="Palatino-Roman"/>
          <w:sz w:val="21"/>
          <w:szCs w:val="21"/>
        </w:rPr>
        <w:t xml:space="preserve">ido) y recalcular nuevamente la </w:t>
      </w:r>
      <w:r>
        <w:rPr>
          <w:rFonts w:ascii="Palatino-Roman" w:hAnsi="Palatino-Roman" w:cs="Palatino-Roman"/>
          <w:sz w:val="21"/>
          <w:szCs w:val="21"/>
        </w:rPr>
        <w:t>concentración del ácido. Cuando tomes la</w:t>
      </w:r>
      <w:r>
        <w:rPr>
          <w:rFonts w:ascii="Palatino-Roman" w:hAnsi="Palatino-Roman" w:cs="Palatino-Roman"/>
          <w:sz w:val="21"/>
          <w:szCs w:val="21"/>
        </w:rPr>
        <w:t xml:space="preserve"> alícuota del ácido, trasládalo </w:t>
      </w:r>
      <w:r>
        <w:rPr>
          <w:rFonts w:ascii="Palatino-Roman" w:hAnsi="Palatino-Roman" w:cs="Palatino-Roman"/>
          <w:sz w:val="21"/>
          <w:szCs w:val="21"/>
        </w:rPr>
        <w:t>con cuidado y sin derramar hasta el matra</w:t>
      </w:r>
      <w:r>
        <w:rPr>
          <w:rFonts w:ascii="Palatino-Roman" w:hAnsi="Palatino-Roman" w:cs="Palatino-Roman"/>
          <w:sz w:val="21"/>
          <w:szCs w:val="21"/>
        </w:rPr>
        <w:t xml:space="preserve">z de aforo en el que prepararás </w:t>
      </w:r>
      <w:r>
        <w:rPr>
          <w:rFonts w:ascii="Palatino-Roman" w:hAnsi="Palatino-Roman" w:cs="Palatino-Roman"/>
          <w:sz w:val="21"/>
          <w:szCs w:val="21"/>
        </w:rPr>
        <w:t>la disolución.</w:t>
      </w:r>
    </w:p>
    <w:p w:rsidR="00242250" w:rsidRPr="00242250" w:rsidRDefault="00242250" w:rsidP="00242250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sz w:val="21"/>
          <w:szCs w:val="21"/>
        </w:rPr>
      </w:pPr>
      <w:r>
        <w:rPr>
          <w:rFonts w:ascii="Palatino-Roman" w:hAnsi="Palatino-Roman" w:cs="Palatino-Roman"/>
          <w:sz w:val="21"/>
          <w:szCs w:val="21"/>
        </w:rPr>
        <w:t>Cuando evacues el líquido desde la pip</w:t>
      </w:r>
      <w:r>
        <w:rPr>
          <w:rFonts w:ascii="Palatino-Roman" w:hAnsi="Palatino-Roman" w:cs="Palatino-Roman"/>
          <w:sz w:val="21"/>
          <w:szCs w:val="21"/>
        </w:rPr>
        <w:t xml:space="preserve">eta hasta el matraz de aforo es </w:t>
      </w:r>
      <w:r>
        <w:rPr>
          <w:rFonts w:ascii="Palatino-Roman" w:hAnsi="Palatino-Roman" w:cs="Palatino-Roman"/>
          <w:sz w:val="21"/>
          <w:szCs w:val="21"/>
        </w:rPr>
        <w:t>necesario que permitas el flujo limpio de</w:t>
      </w:r>
      <w:r>
        <w:rPr>
          <w:rFonts w:ascii="Palatino-Roman" w:hAnsi="Palatino-Roman" w:cs="Palatino-Roman"/>
          <w:sz w:val="21"/>
          <w:szCs w:val="21"/>
        </w:rPr>
        <w:t xml:space="preserve">l ácido a través del cuello del </w:t>
      </w:r>
      <w:r>
        <w:rPr>
          <w:rFonts w:ascii="Palatino-Roman" w:hAnsi="Palatino-Roman" w:cs="Palatino-Roman"/>
          <w:sz w:val="21"/>
          <w:szCs w:val="21"/>
        </w:rPr>
        <w:t>matraz, es decir, sin que este escurra po</w:t>
      </w:r>
      <w:r>
        <w:rPr>
          <w:rFonts w:ascii="Palatino-Roman" w:hAnsi="Palatino-Roman" w:cs="Palatino-Roman"/>
          <w:sz w:val="21"/>
          <w:szCs w:val="21"/>
        </w:rPr>
        <w:t xml:space="preserve">r las paredes. Finalmente, para </w:t>
      </w:r>
      <w:r>
        <w:rPr>
          <w:rFonts w:ascii="Palatino-Roman" w:hAnsi="Palatino-Roman" w:cs="Palatino-Roman"/>
          <w:sz w:val="21"/>
          <w:szCs w:val="21"/>
        </w:rPr>
        <w:t>extraer las últimas gotitas que quedan en l</w:t>
      </w:r>
      <w:r>
        <w:rPr>
          <w:rFonts w:ascii="Palatino-Roman" w:hAnsi="Palatino-Roman" w:cs="Palatino-Roman"/>
          <w:sz w:val="21"/>
          <w:szCs w:val="21"/>
        </w:rPr>
        <w:t xml:space="preserve">a pipeta, ponla en contacto con </w:t>
      </w:r>
      <w:r>
        <w:rPr>
          <w:rFonts w:ascii="Palatino-Roman" w:hAnsi="Palatino-Roman" w:cs="Palatino-Roman"/>
          <w:sz w:val="21"/>
          <w:szCs w:val="21"/>
        </w:rPr>
        <w:t>el cuello del matraz de aforo y gírala</w:t>
      </w:r>
      <w:r>
        <w:rPr>
          <w:rFonts w:ascii="Palatino-Roman" w:hAnsi="Palatino-Roman" w:cs="Palatino-Roman"/>
          <w:sz w:val="21"/>
          <w:szCs w:val="21"/>
        </w:rPr>
        <w:t xml:space="preserve"> suavemente. NUNCA debes soplar </w:t>
      </w:r>
      <w:r>
        <w:rPr>
          <w:rFonts w:ascii="Palatino-Roman" w:hAnsi="Palatino-Roman" w:cs="Palatino-Roman"/>
          <w:sz w:val="21"/>
          <w:szCs w:val="21"/>
        </w:rPr>
        <w:t>los instrumentos, ya que contaminarás la disolución y aumentará</w:t>
      </w:r>
      <w:r>
        <w:rPr>
          <w:rFonts w:ascii="Palatino-Roman" w:hAnsi="Palatino-Roman" w:cs="Palatino-Roman"/>
          <w:sz w:val="21"/>
          <w:szCs w:val="21"/>
        </w:rPr>
        <w:t xml:space="preserve">s la </w:t>
      </w:r>
      <w:r>
        <w:rPr>
          <w:rFonts w:ascii="Palatino-Roman" w:hAnsi="Palatino-Roman" w:cs="Palatino-Roman"/>
          <w:sz w:val="21"/>
          <w:szCs w:val="21"/>
        </w:rPr>
        <w:t>incerteza y, por ende, el error en el</w:t>
      </w:r>
      <w:r>
        <w:rPr>
          <w:rFonts w:ascii="Palatino-Roman" w:hAnsi="Palatino-Roman" w:cs="Palatino-Roman"/>
          <w:sz w:val="21"/>
          <w:szCs w:val="21"/>
        </w:rPr>
        <w:t xml:space="preserve"> trabajo realizado. Finalmente, </w:t>
      </w:r>
      <w:r>
        <w:rPr>
          <w:rFonts w:ascii="Palatino-Roman" w:hAnsi="Palatino-Roman" w:cs="Palatino-Roman"/>
          <w:sz w:val="21"/>
          <w:szCs w:val="21"/>
        </w:rPr>
        <w:t>completa con agua hasta el volumen de aforo deseado, en este caso.</w:t>
      </w:r>
    </w:p>
    <w:p w:rsidR="00E50C2A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E50C2A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b/>
          <w:color w:val="000000"/>
          <w:sz w:val="24"/>
          <w:szCs w:val="24"/>
        </w:rPr>
      </w:pPr>
      <w:r>
        <w:rPr>
          <w:rFonts w:ascii="Palatino-Roman" w:hAnsi="Palatino-Roman" w:cs="Palatino-Roman"/>
          <w:b/>
          <w:color w:val="000000"/>
          <w:sz w:val="24"/>
          <w:szCs w:val="24"/>
        </w:rPr>
        <w:t xml:space="preserve">ACTIVIDAD: </w:t>
      </w:r>
    </w:p>
    <w:p w:rsidR="00E50C2A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Desarrolla en tu cuaderno los siguientes problemas de dilución.</w:t>
      </w:r>
    </w:p>
    <w:p w:rsidR="00242250" w:rsidRDefault="00242250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242250">
        <w:rPr>
          <w:rFonts w:ascii="Palatino-Roman" w:hAnsi="Palatino-Roman" w:cs="Palatino-Roman"/>
          <w:noProof/>
          <w:color w:val="000000"/>
          <w:sz w:val="24"/>
          <w:szCs w:val="24"/>
          <w:lang w:eastAsia="es-CL"/>
        </w:rPr>
        <w:lastRenderedPageBreak/>
        <w:drawing>
          <wp:inline distT="0" distB="0" distL="0" distR="0">
            <wp:extent cx="5612130" cy="5619563"/>
            <wp:effectExtent l="0" t="0" r="762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19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250" w:rsidRDefault="00242250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Respuestas:</w:t>
      </w:r>
    </w:p>
    <w:p w:rsidR="00242250" w:rsidRDefault="004E616A" w:rsidP="004E616A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4E616A">
        <w:rPr>
          <w:rFonts w:ascii="Palatino-Roman" w:hAnsi="Palatino-Roman" w:cs="Palatino-Roman"/>
          <w:color w:val="000000"/>
          <w:sz w:val="24"/>
          <w:szCs w:val="24"/>
        </w:rPr>
        <w:t xml:space="preserve">0,96 M 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       2)  0,22M  </w:t>
      </w:r>
    </w:p>
    <w:p w:rsidR="004E616A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3)</w:t>
      </w:r>
    </w:p>
    <w:p w:rsidR="004E616A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a)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0,015L o 15,6ml</w:t>
      </w:r>
    </w:p>
    <w:p w:rsidR="004E616A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b)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7,81x10</w:t>
      </w:r>
      <w:r>
        <w:rPr>
          <w:rFonts w:ascii="Palatino-Roman" w:hAnsi="Palatino-Roman" w:cs="Palatino-Roman"/>
          <w:color w:val="000000"/>
          <w:sz w:val="24"/>
          <w:szCs w:val="24"/>
          <w:vertAlign w:val="superscript"/>
        </w:rPr>
        <w:t>-3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 o 7,81ml</w:t>
      </w:r>
    </w:p>
    <w:p w:rsidR="004E616A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c)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3,90x10</w:t>
      </w:r>
      <w:r>
        <w:rPr>
          <w:rFonts w:ascii="Palatino-Roman" w:hAnsi="Palatino-Roman" w:cs="Palatino-Roman"/>
          <w:color w:val="000000"/>
          <w:sz w:val="24"/>
          <w:szCs w:val="24"/>
          <w:vertAlign w:val="superscript"/>
        </w:rPr>
        <w:t>-3</w:t>
      </w:r>
      <w:r>
        <w:rPr>
          <w:rFonts w:ascii="Palatino-Roman" w:hAnsi="Palatino-Roman" w:cs="Palatino-Roman"/>
          <w:color w:val="000000"/>
          <w:sz w:val="24"/>
          <w:szCs w:val="24"/>
        </w:rPr>
        <w:t>L o 3,9ml</w:t>
      </w:r>
    </w:p>
    <w:p w:rsidR="004E616A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d)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7,81x10</w:t>
      </w:r>
      <w:r>
        <w:rPr>
          <w:rFonts w:ascii="Palatino-Roman" w:hAnsi="Palatino-Roman" w:cs="Palatino-Roman"/>
          <w:color w:val="000000"/>
          <w:sz w:val="24"/>
          <w:szCs w:val="24"/>
          <w:vertAlign w:val="superscript"/>
        </w:rPr>
        <w:t>-5</w:t>
      </w:r>
      <w:r>
        <w:rPr>
          <w:rFonts w:ascii="Palatino-Roman" w:hAnsi="Palatino-Roman" w:cs="Palatino-Roman"/>
          <w:color w:val="000000"/>
          <w:sz w:val="24"/>
          <w:szCs w:val="24"/>
        </w:rPr>
        <w:t>L o 0,078ml</w:t>
      </w:r>
    </w:p>
    <w:p w:rsidR="004E616A" w:rsidRPr="0058640C" w:rsidRDefault="004E616A" w:rsidP="004E616A">
      <w:pPr>
        <w:autoSpaceDE w:val="0"/>
        <w:autoSpaceDN w:val="0"/>
        <w:adjustRightInd w:val="0"/>
        <w:spacing w:after="0" w:line="240" w:lineRule="auto"/>
        <w:ind w:left="360"/>
        <w:rPr>
          <w:rFonts w:ascii="Palatino-Roman" w:hAnsi="Palatino-Roman" w:cs="Palatino-Roman"/>
          <w:color w:val="000000"/>
          <w:sz w:val="24"/>
          <w:szCs w:val="24"/>
        </w:rPr>
      </w:pPr>
      <w:r>
        <w:rPr>
          <w:rFonts w:ascii="Palatino-Roman" w:hAnsi="Palatino-Roman" w:cs="Palatino-Roman"/>
          <w:color w:val="000000"/>
          <w:sz w:val="24"/>
          <w:szCs w:val="24"/>
        </w:rPr>
        <w:t>4) 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0,06L o 60ml      5)  C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0,15M     6)  V</w:t>
      </w:r>
      <w:r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>
        <w:rPr>
          <w:rFonts w:ascii="Palatino-Roman" w:hAnsi="Palatino-Roman" w:cs="Palatino-Roman"/>
          <w:color w:val="000000"/>
          <w:sz w:val="24"/>
          <w:szCs w:val="24"/>
        </w:rPr>
        <w:t>= 5x10</w:t>
      </w:r>
      <w:r>
        <w:rPr>
          <w:rFonts w:ascii="Palatino-Roman" w:hAnsi="Palatino-Roman" w:cs="Palatino-Roman"/>
          <w:color w:val="000000"/>
          <w:sz w:val="24"/>
          <w:szCs w:val="24"/>
          <w:vertAlign w:val="superscript"/>
        </w:rPr>
        <w:t>-4</w:t>
      </w:r>
      <w:r>
        <w:rPr>
          <w:rFonts w:ascii="Palatino-Roman" w:hAnsi="Palatino-Roman" w:cs="Palatino-Roman"/>
          <w:color w:val="000000"/>
          <w:sz w:val="24"/>
          <w:szCs w:val="24"/>
        </w:rPr>
        <w:t xml:space="preserve">L o 0,5ml     7) </w:t>
      </w:r>
      <w:r w:rsidR="0058640C">
        <w:rPr>
          <w:rFonts w:ascii="Palatino-Roman" w:hAnsi="Palatino-Roman" w:cs="Palatino-Roman"/>
          <w:color w:val="000000"/>
          <w:sz w:val="24"/>
          <w:szCs w:val="24"/>
        </w:rPr>
        <w:t xml:space="preserve"> V</w:t>
      </w:r>
      <w:r w:rsidR="0058640C">
        <w:rPr>
          <w:rFonts w:ascii="Palatino-Roman" w:hAnsi="Palatino-Roman" w:cs="Palatino-Roman"/>
          <w:color w:val="000000"/>
          <w:sz w:val="24"/>
          <w:szCs w:val="24"/>
          <w:vertAlign w:val="subscript"/>
        </w:rPr>
        <w:t>1</w:t>
      </w:r>
      <w:r w:rsidR="0058640C">
        <w:rPr>
          <w:rFonts w:ascii="Palatino-Roman" w:hAnsi="Palatino-Roman" w:cs="Palatino-Roman"/>
          <w:color w:val="000000"/>
          <w:sz w:val="24"/>
          <w:szCs w:val="24"/>
        </w:rPr>
        <w:t>= 4L</w:t>
      </w:r>
    </w:p>
    <w:p w:rsidR="00242250" w:rsidRDefault="00242250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E50C2A" w:rsidRDefault="00E50C2A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</w:p>
    <w:p w:rsidR="006A43DE" w:rsidRPr="006A43DE" w:rsidRDefault="00B26335" w:rsidP="006A43DE">
      <w:pPr>
        <w:autoSpaceDE w:val="0"/>
        <w:autoSpaceDN w:val="0"/>
        <w:adjustRightInd w:val="0"/>
        <w:spacing w:after="0" w:line="240" w:lineRule="auto"/>
        <w:rPr>
          <w:rFonts w:ascii="Calibri" w:eastAsia="MyriadPro-Regular" w:hAnsi="Calibri" w:cs="MyriadPro-Regular"/>
          <w:sz w:val="24"/>
          <w:szCs w:val="24"/>
        </w:rPr>
      </w:pPr>
      <w:r w:rsidRPr="00E50C2A">
        <w:rPr>
          <w:rFonts w:ascii="Palatino-Roman" w:hAnsi="Palatino-Roman" w:cs="Palatino-Roman"/>
          <w:color w:val="000000"/>
          <w:sz w:val="24"/>
          <w:szCs w:val="24"/>
        </w:rPr>
        <w:t xml:space="preserve">     </w:t>
      </w:r>
      <w:r w:rsidR="006A43DE" w:rsidRPr="006A43DE">
        <w:rPr>
          <w:rFonts w:ascii="Calibri" w:eastAsia="MyriadPro-Regular" w:hAnsi="Calibri" w:cs="MyriadPro-Regular"/>
          <w:sz w:val="24"/>
          <w:szCs w:val="24"/>
        </w:rPr>
        <w:t>Cualquier duda o consulta enviar un mail al correo malvagonzalez30@gmail.com</w:t>
      </w:r>
    </w:p>
    <w:p w:rsidR="00B26335" w:rsidRPr="00E50C2A" w:rsidRDefault="00B26335" w:rsidP="00E50C2A">
      <w:pPr>
        <w:autoSpaceDE w:val="0"/>
        <w:autoSpaceDN w:val="0"/>
        <w:adjustRightInd w:val="0"/>
        <w:spacing w:after="0" w:line="240" w:lineRule="auto"/>
        <w:rPr>
          <w:rFonts w:ascii="Palatino-Roman" w:hAnsi="Palatino-Roman" w:cs="Palatino-Roman"/>
          <w:color w:val="000000"/>
          <w:sz w:val="24"/>
          <w:szCs w:val="24"/>
        </w:rPr>
      </w:pPr>
      <w:r w:rsidRPr="00E50C2A">
        <w:rPr>
          <w:rFonts w:ascii="Palatino-Roman" w:hAnsi="Palatino-Roman" w:cs="Palatino-Roman"/>
          <w:color w:val="000000"/>
          <w:sz w:val="24"/>
          <w:szCs w:val="24"/>
        </w:rPr>
        <w:t xml:space="preserve">       </w:t>
      </w:r>
      <w:bookmarkStart w:id="0" w:name="_GoBack"/>
      <w:bookmarkEnd w:id="0"/>
    </w:p>
    <w:sectPr w:rsidR="00B26335" w:rsidRPr="00E50C2A" w:rsidSect="00BF4AC4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UniMath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Palatino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yriadPro-Regular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78194B"/>
    <w:multiLevelType w:val="hybridMultilevel"/>
    <w:tmpl w:val="22B6F93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F64D86"/>
    <w:multiLevelType w:val="hybridMultilevel"/>
    <w:tmpl w:val="CC6622B8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DB32EB"/>
    <w:multiLevelType w:val="hybridMultilevel"/>
    <w:tmpl w:val="70166958"/>
    <w:lvl w:ilvl="0" w:tplc="EFB6BB0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856"/>
    <w:rsid w:val="00015895"/>
    <w:rsid w:val="00242250"/>
    <w:rsid w:val="003F1069"/>
    <w:rsid w:val="004E616A"/>
    <w:rsid w:val="0058640C"/>
    <w:rsid w:val="005A1805"/>
    <w:rsid w:val="006A43DE"/>
    <w:rsid w:val="00711D41"/>
    <w:rsid w:val="008041A5"/>
    <w:rsid w:val="00882C67"/>
    <w:rsid w:val="009A7884"/>
    <w:rsid w:val="00A82353"/>
    <w:rsid w:val="00B26335"/>
    <w:rsid w:val="00BF4AC4"/>
    <w:rsid w:val="00C61FF9"/>
    <w:rsid w:val="00D97124"/>
    <w:rsid w:val="00E50C2A"/>
    <w:rsid w:val="00EE1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E0DCD4-7840-445C-A1F4-8E98CF382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185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7884"/>
    <w:pPr>
      <w:ind w:left="720"/>
      <w:contextualSpacing/>
    </w:pPr>
  </w:style>
  <w:style w:type="paragraph" w:styleId="Sinespaciado">
    <w:name w:val="No Spacing"/>
    <w:uiPriority w:val="1"/>
    <w:qFormat/>
    <w:rsid w:val="00BF4AC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FBE0E-5752-49D6-A591-ABB97B6F0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684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malva</dc:creator>
  <cp:keywords/>
  <dc:description/>
  <cp:lastModifiedBy>malva</cp:lastModifiedBy>
  <cp:revision>3</cp:revision>
  <dcterms:created xsi:type="dcterms:W3CDTF">2020-08-10T12:38:00Z</dcterms:created>
  <dcterms:modified xsi:type="dcterms:W3CDTF">2020-08-10T15:59:00Z</dcterms:modified>
</cp:coreProperties>
</file>